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7E72" w14:textId="4291064F" w:rsidR="002F7654" w:rsidRPr="00D34735" w:rsidRDefault="002F7654" w:rsidP="007D5A77">
      <w:pPr>
        <w:pStyle w:val="Default"/>
        <w:jc w:val="center"/>
        <w:rPr>
          <w:sz w:val="22"/>
          <w:szCs w:val="22"/>
        </w:rPr>
      </w:pPr>
      <w:bookmarkStart w:id="0" w:name="_GoBack"/>
      <w:bookmarkEnd w:id="0"/>
      <w:r w:rsidRPr="00D34735">
        <w:rPr>
          <w:sz w:val="22"/>
          <w:szCs w:val="22"/>
        </w:rPr>
        <w:t xml:space="preserve">MINUTES OF </w:t>
      </w:r>
      <w:r w:rsidR="00523F54">
        <w:rPr>
          <w:sz w:val="22"/>
          <w:szCs w:val="22"/>
        </w:rPr>
        <w:t>THE D</w:t>
      </w:r>
      <w:r w:rsidR="00141CE8" w:rsidRPr="00D34735">
        <w:rPr>
          <w:sz w:val="22"/>
          <w:szCs w:val="22"/>
        </w:rPr>
        <w:t>ORR TOWNSHIP BOARD MEETING</w:t>
      </w:r>
    </w:p>
    <w:p w14:paraId="4371D22D" w14:textId="4EE3C8CC" w:rsidR="00141CE8" w:rsidRPr="00D34735" w:rsidRDefault="00FA5165" w:rsidP="00141CE8">
      <w:pPr>
        <w:pStyle w:val="Default"/>
        <w:jc w:val="center"/>
        <w:rPr>
          <w:sz w:val="22"/>
          <w:szCs w:val="22"/>
        </w:rPr>
      </w:pPr>
      <w:r>
        <w:rPr>
          <w:sz w:val="22"/>
          <w:szCs w:val="22"/>
        </w:rPr>
        <w:t>January 12, 2021</w:t>
      </w:r>
      <w:r w:rsidR="003A1021">
        <w:rPr>
          <w:sz w:val="22"/>
          <w:szCs w:val="22"/>
        </w:rPr>
        <w:t xml:space="preserve"> at</w:t>
      </w:r>
      <w:r w:rsidR="00AE7A2C">
        <w:rPr>
          <w:sz w:val="22"/>
          <w:szCs w:val="22"/>
        </w:rPr>
        <w:t xml:space="preserve"> 7:</w:t>
      </w:r>
      <w:r w:rsidR="006B239C">
        <w:rPr>
          <w:sz w:val="22"/>
          <w:szCs w:val="22"/>
        </w:rPr>
        <w:t>0</w:t>
      </w:r>
      <w:r w:rsidR="00AE7A2C">
        <w:rPr>
          <w:sz w:val="22"/>
          <w:szCs w:val="22"/>
        </w:rPr>
        <w:t>0 p.m.</w:t>
      </w:r>
    </w:p>
    <w:p w14:paraId="0098DE72" w14:textId="77777777" w:rsidR="00141CE8" w:rsidRPr="00D34735" w:rsidRDefault="00141CE8" w:rsidP="00141CE8">
      <w:pPr>
        <w:pStyle w:val="Default"/>
        <w:jc w:val="center"/>
        <w:rPr>
          <w:sz w:val="22"/>
          <w:szCs w:val="22"/>
        </w:rPr>
      </w:pPr>
      <w:r w:rsidRPr="00D34735">
        <w:rPr>
          <w:sz w:val="22"/>
          <w:szCs w:val="22"/>
        </w:rPr>
        <w:t>Dorr Township Office</w:t>
      </w:r>
    </w:p>
    <w:p w14:paraId="039A6394" w14:textId="219522DE" w:rsidR="00141CE8" w:rsidRDefault="00141CE8" w:rsidP="00141CE8">
      <w:pPr>
        <w:pStyle w:val="Default"/>
        <w:jc w:val="center"/>
        <w:rPr>
          <w:sz w:val="22"/>
          <w:szCs w:val="22"/>
        </w:rPr>
      </w:pPr>
      <w:r w:rsidRPr="00D34735">
        <w:rPr>
          <w:sz w:val="22"/>
          <w:szCs w:val="22"/>
        </w:rPr>
        <w:t>1039 Lake Ave, Woodstock, IL 60098</w:t>
      </w:r>
    </w:p>
    <w:p w14:paraId="716751F9" w14:textId="23C0A78F" w:rsidR="008037DD" w:rsidRDefault="008037DD" w:rsidP="00141CE8">
      <w:pPr>
        <w:pStyle w:val="Default"/>
        <w:jc w:val="center"/>
        <w:rPr>
          <w:sz w:val="22"/>
          <w:szCs w:val="22"/>
        </w:rPr>
      </w:pPr>
    </w:p>
    <w:p w14:paraId="1BA15848" w14:textId="77777777" w:rsidR="008037DD" w:rsidRDefault="008037DD" w:rsidP="008037DD">
      <w:pPr>
        <w:pStyle w:val="Default"/>
        <w:rPr>
          <w:sz w:val="22"/>
          <w:szCs w:val="22"/>
        </w:rPr>
      </w:pPr>
    </w:p>
    <w:p w14:paraId="30E8D438" w14:textId="40658B72" w:rsidR="008037DD" w:rsidRDefault="008037DD" w:rsidP="008037DD">
      <w:pPr>
        <w:pStyle w:val="Default"/>
        <w:rPr>
          <w:sz w:val="22"/>
          <w:szCs w:val="22"/>
        </w:rPr>
      </w:pPr>
      <w:r>
        <w:rPr>
          <w:sz w:val="22"/>
          <w:szCs w:val="22"/>
        </w:rPr>
        <w:t xml:space="preserve">Meeting held </w:t>
      </w:r>
      <w:r w:rsidR="00343D07">
        <w:rPr>
          <w:sz w:val="22"/>
          <w:szCs w:val="22"/>
        </w:rPr>
        <w:t xml:space="preserve">remotely </w:t>
      </w:r>
      <w:r>
        <w:rPr>
          <w:sz w:val="22"/>
          <w:szCs w:val="22"/>
        </w:rPr>
        <w:t>via Zoom</w:t>
      </w:r>
    </w:p>
    <w:p w14:paraId="54EAE607" w14:textId="0551F004" w:rsidR="0044424C" w:rsidRDefault="0044424C" w:rsidP="00961486">
      <w:pPr>
        <w:pStyle w:val="Default"/>
        <w:rPr>
          <w:sz w:val="22"/>
          <w:szCs w:val="22"/>
        </w:rPr>
      </w:pPr>
    </w:p>
    <w:p w14:paraId="528787E5" w14:textId="77777777" w:rsidR="00D96BED" w:rsidRDefault="00D96BED" w:rsidP="007D5A77">
      <w:pPr>
        <w:tabs>
          <w:tab w:val="left" w:pos="-720"/>
        </w:tabs>
        <w:suppressAutoHyphens/>
        <w:rPr>
          <w:rFonts w:ascii="Courier New" w:hAnsi="Courier New" w:cs="Courier New"/>
          <w:spacing w:val="-2"/>
          <w:sz w:val="22"/>
          <w:szCs w:val="22"/>
        </w:rPr>
      </w:pPr>
    </w:p>
    <w:p w14:paraId="3475459E" w14:textId="6BA0DC0E" w:rsidR="00A92D57" w:rsidRDefault="002F7654" w:rsidP="007D5A77">
      <w:pPr>
        <w:tabs>
          <w:tab w:val="left" w:pos="-720"/>
        </w:tabs>
        <w:suppressAutoHyphens/>
        <w:rPr>
          <w:rFonts w:ascii="Courier New" w:hAnsi="Courier New" w:cs="Courier New"/>
          <w:spacing w:val="-2"/>
          <w:sz w:val="22"/>
          <w:szCs w:val="22"/>
        </w:rPr>
      </w:pPr>
      <w:r w:rsidRPr="00D34735">
        <w:rPr>
          <w:rFonts w:ascii="Courier New" w:hAnsi="Courier New" w:cs="Courier New"/>
          <w:spacing w:val="-2"/>
          <w:sz w:val="22"/>
          <w:szCs w:val="22"/>
        </w:rPr>
        <w:t xml:space="preserve">Present:  Supervisor </w:t>
      </w:r>
      <w:r w:rsidR="004110EB">
        <w:rPr>
          <w:rFonts w:ascii="Courier New" w:hAnsi="Courier New" w:cs="Courier New"/>
          <w:spacing w:val="-2"/>
          <w:sz w:val="22"/>
          <w:szCs w:val="22"/>
        </w:rPr>
        <w:t>Su</w:t>
      </w:r>
      <w:r w:rsidR="0014772F">
        <w:rPr>
          <w:rFonts w:ascii="Courier New" w:hAnsi="Courier New" w:cs="Courier New"/>
          <w:spacing w:val="-2"/>
          <w:sz w:val="22"/>
          <w:szCs w:val="22"/>
        </w:rPr>
        <w:t>e</w:t>
      </w:r>
      <w:r w:rsidR="004110EB">
        <w:rPr>
          <w:rFonts w:ascii="Courier New" w:hAnsi="Courier New" w:cs="Courier New"/>
          <w:spacing w:val="-2"/>
          <w:sz w:val="22"/>
          <w:szCs w:val="22"/>
        </w:rPr>
        <w:t xml:space="preserve"> Brokaw;</w:t>
      </w:r>
      <w:r w:rsidRPr="00D34735">
        <w:rPr>
          <w:rFonts w:ascii="Courier New" w:hAnsi="Courier New" w:cs="Courier New"/>
          <w:spacing w:val="-2"/>
          <w:sz w:val="22"/>
          <w:szCs w:val="22"/>
        </w:rPr>
        <w:t xml:space="preserve"> Clerk Brenda Stack</w:t>
      </w:r>
      <w:r w:rsidR="004110EB">
        <w:rPr>
          <w:rFonts w:ascii="Courier New" w:hAnsi="Courier New" w:cs="Courier New"/>
          <w:spacing w:val="-2"/>
          <w:sz w:val="22"/>
          <w:szCs w:val="22"/>
        </w:rPr>
        <w:t>;</w:t>
      </w:r>
      <w:r w:rsidRPr="00D34735">
        <w:rPr>
          <w:rFonts w:ascii="Courier New" w:hAnsi="Courier New" w:cs="Courier New"/>
          <w:spacing w:val="-2"/>
          <w:sz w:val="22"/>
          <w:szCs w:val="22"/>
        </w:rPr>
        <w:t xml:space="preserve"> </w:t>
      </w:r>
      <w:r w:rsidR="0083441C">
        <w:rPr>
          <w:rFonts w:ascii="Courier New" w:hAnsi="Courier New" w:cs="Courier New"/>
          <w:spacing w:val="-2"/>
          <w:sz w:val="22"/>
          <w:szCs w:val="22"/>
        </w:rPr>
        <w:t xml:space="preserve">Highway Commissioner John Fuller; </w:t>
      </w:r>
      <w:r w:rsidR="008037DD">
        <w:rPr>
          <w:rFonts w:ascii="Courier New" w:hAnsi="Courier New" w:cs="Courier New"/>
          <w:spacing w:val="-2"/>
          <w:sz w:val="22"/>
          <w:szCs w:val="22"/>
        </w:rPr>
        <w:t>Assessor Veronica Myers</w:t>
      </w:r>
      <w:r w:rsidR="004B0EFC">
        <w:rPr>
          <w:rFonts w:ascii="Courier New" w:hAnsi="Courier New" w:cs="Courier New"/>
          <w:spacing w:val="-2"/>
          <w:sz w:val="22"/>
          <w:szCs w:val="22"/>
        </w:rPr>
        <w:t xml:space="preserve">; </w:t>
      </w:r>
      <w:r w:rsidR="003544E9">
        <w:rPr>
          <w:rFonts w:ascii="Courier New" w:hAnsi="Courier New" w:cs="Courier New"/>
          <w:spacing w:val="-2"/>
          <w:sz w:val="22"/>
          <w:szCs w:val="22"/>
        </w:rPr>
        <w:t>T</w:t>
      </w:r>
      <w:r w:rsidR="00C248FF">
        <w:rPr>
          <w:rFonts w:ascii="Courier New" w:hAnsi="Courier New" w:cs="Courier New"/>
          <w:spacing w:val="-2"/>
          <w:sz w:val="22"/>
          <w:szCs w:val="22"/>
        </w:rPr>
        <w:t>rustee Richard Hoy</w:t>
      </w:r>
      <w:r w:rsidR="001A7AFF">
        <w:rPr>
          <w:rFonts w:ascii="Courier New" w:hAnsi="Courier New" w:cs="Courier New"/>
          <w:spacing w:val="-2"/>
          <w:sz w:val="22"/>
          <w:szCs w:val="22"/>
        </w:rPr>
        <w:t>t</w:t>
      </w:r>
      <w:r w:rsidR="00376C97">
        <w:rPr>
          <w:rFonts w:ascii="Courier New" w:hAnsi="Courier New" w:cs="Courier New"/>
          <w:spacing w:val="-2"/>
          <w:sz w:val="22"/>
          <w:szCs w:val="22"/>
        </w:rPr>
        <w:t xml:space="preserve">; </w:t>
      </w:r>
      <w:r w:rsidR="002F2E84">
        <w:rPr>
          <w:rFonts w:ascii="Courier New" w:hAnsi="Courier New" w:cs="Courier New"/>
          <w:spacing w:val="-2"/>
          <w:sz w:val="22"/>
          <w:szCs w:val="22"/>
        </w:rPr>
        <w:t xml:space="preserve">Trustee Chris Cantwell; Trustee </w:t>
      </w:r>
      <w:r w:rsidR="008037DD">
        <w:rPr>
          <w:rFonts w:ascii="Courier New" w:hAnsi="Courier New" w:cs="Courier New"/>
          <w:spacing w:val="-2"/>
          <w:sz w:val="22"/>
          <w:szCs w:val="22"/>
        </w:rPr>
        <w:t>Jon Sheahan</w:t>
      </w:r>
      <w:r w:rsidR="0083441C">
        <w:rPr>
          <w:rFonts w:ascii="Courier New" w:hAnsi="Courier New" w:cs="Courier New"/>
          <w:spacing w:val="-2"/>
          <w:sz w:val="22"/>
          <w:szCs w:val="22"/>
        </w:rPr>
        <w:t xml:space="preserve"> Trustee Bryson Calvin.</w:t>
      </w:r>
    </w:p>
    <w:p w14:paraId="07206D3B" w14:textId="139B2556" w:rsidR="00CA1B5E" w:rsidRDefault="00CA1B5E" w:rsidP="007D5A77">
      <w:pPr>
        <w:tabs>
          <w:tab w:val="left" w:pos="-720"/>
        </w:tabs>
        <w:suppressAutoHyphens/>
        <w:rPr>
          <w:rFonts w:ascii="Courier New" w:hAnsi="Courier New" w:cs="Courier New"/>
          <w:spacing w:val="-2"/>
          <w:sz w:val="22"/>
          <w:szCs w:val="22"/>
        </w:rPr>
      </w:pPr>
    </w:p>
    <w:p w14:paraId="41F404F2" w14:textId="2A8378BD" w:rsidR="00FA5165" w:rsidRDefault="00FA5165" w:rsidP="007D5A77">
      <w:pPr>
        <w:tabs>
          <w:tab w:val="left" w:pos="-720"/>
        </w:tabs>
        <w:suppressAutoHyphens/>
        <w:rPr>
          <w:rFonts w:ascii="Courier New" w:hAnsi="Courier New" w:cs="Courier New"/>
          <w:spacing w:val="-2"/>
          <w:sz w:val="22"/>
          <w:szCs w:val="22"/>
        </w:rPr>
      </w:pPr>
      <w:r>
        <w:rPr>
          <w:rFonts w:ascii="Courier New" w:hAnsi="Courier New" w:cs="Courier New"/>
          <w:spacing w:val="-2"/>
          <w:sz w:val="22"/>
          <w:szCs w:val="22"/>
        </w:rPr>
        <w:t xml:space="preserve">Not present:  </w:t>
      </w:r>
    </w:p>
    <w:p w14:paraId="0D08F188" w14:textId="77777777" w:rsidR="002F2E84" w:rsidRDefault="002F2E84" w:rsidP="007D5A77">
      <w:pPr>
        <w:tabs>
          <w:tab w:val="left" w:pos="-720"/>
        </w:tabs>
        <w:suppressAutoHyphens/>
        <w:rPr>
          <w:rFonts w:ascii="Courier New" w:hAnsi="Courier New" w:cs="Courier New"/>
          <w:spacing w:val="-2"/>
          <w:sz w:val="22"/>
          <w:szCs w:val="22"/>
        </w:rPr>
      </w:pPr>
    </w:p>
    <w:p w14:paraId="5D183B7A" w14:textId="3884C472" w:rsidR="00405950" w:rsidRDefault="003544E9" w:rsidP="00232CD7">
      <w:pPr>
        <w:pStyle w:val="BodyText2"/>
        <w:jc w:val="both"/>
        <w:rPr>
          <w:rFonts w:ascii="Courier New" w:hAnsi="Courier New" w:cs="Courier New"/>
          <w:spacing w:val="-2"/>
          <w:szCs w:val="22"/>
        </w:rPr>
      </w:pPr>
      <w:r>
        <w:rPr>
          <w:rFonts w:ascii="Courier New" w:hAnsi="Courier New" w:cs="Courier New"/>
          <w:spacing w:val="-2"/>
          <w:szCs w:val="22"/>
        </w:rPr>
        <w:t xml:space="preserve">Public present:  </w:t>
      </w:r>
      <w:r w:rsidR="00795633">
        <w:rPr>
          <w:rFonts w:ascii="Courier New" w:hAnsi="Courier New" w:cs="Courier New"/>
          <w:spacing w:val="-2"/>
          <w:szCs w:val="22"/>
        </w:rPr>
        <w:t>John Buckley</w:t>
      </w:r>
      <w:r w:rsidR="00405950">
        <w:rPr>
          <w:rFonts w:ascii="Courier New" w:hAnsi="Courier New" w:cs="Courier New"/>
          <w:spacing w:val="-2"/>
          <w:szCs w:val="22"/>
        </w:rPr>
        <w:t xml:space="preserve"> </w:t>
      </w:r>
    </w:p>
    <w:p w14:paraId="6627B46E" w14:textId="77777777" w:rsidR="006B4BEF" w:rsidRDefault="006B4BEF" w:rsidP="00232CD7">
      <w:pPr>
        <w:pStyle w:val="BodyText2"/>
        <w:jc w:val="both"/>
        <w:rPr>
          <w:rFonts w:ascii="Courier New" w:hAnsi="Courier New" w:cs="Courier New"/>
          <w:spacing w:val="-2"/>
          <w:szCs w:val="22"/>
        </w:rPr>
      </w:pPr>
    </w:p>
    <w:p w14:paraId="05811451" w14:textId="043E1780" w:rsidR="00232CD7" w:rsidRDefault="004343BC" w:rsidP="00232CD7">
      <w:pPr>
        <w:pStyle w:val="BodyText2"/>
        <w:jc w:val="both"/>
        <w:rPr>
          <w:rFonts w:ascii="Courier New" w:hAnsi="Courier New" w:cs="Courier New"/>
        </w:rPr>
      </w:pPr>
      <w:r w:rsidRPr="004343BC">
        <w:rPr>
          <w:rFonts w:ascii="Courier New" w:hAnsi="Courier New" w:cs="Courier New"/>
        </w:rPr>
        <w:t xml:space="preserve"> </w:t>
      </w:r>
    </w:p>
    <w:p w14:paraId="7A2FEF27" w14:textId="5BA0B2EA" w:rsidR="004110EB" w:rsidRDefault="004110EB" w:rsidP="001872EF">
      <w:pPr>
        <w:tabs>
          <w:tab w:val="left" w:pos="-720"/>
        </w:tabs>
        <w:suppressAutoHyphens/>
        <w:rPr>
          <w:sz w:val="22"/>
          <w:szCs w:val="22"/>
        </w:rPr>
      </w:pPr>
      <w:r>
        <w:rPr>
          <w:sz w:val="22"/>
          <w:szCs w:val="22"/>
        </w:rPr>
        <w:t>Meeting called to order by Supervisor Brokaw</w:t>
      </w:r>
      <w:r w:rsidR="001B503E">
        <w:rPr>
          <w:sz w:val="22"/>
          <w:szCs w:val="22"/>
        </w:rPr>
        <w:t xml:space="preserve"> </w:t>
      </w:r>
      <w:r w:rsidR="00961486">
        <w:rPr>
          <w:sz w:val="22"/>
          <w:szCs w:val="22"/>
        </w:rPr>
        <w:t>at 7:</w:t>
      </w:r>
      <w:r w:rsidR="00795633">
        <w:rPr>
          <w:sz w:val="22"/>
          <w:szCs w:val="22"/>
        </w:rPr>
        <w:t xml:space="preserve">00 </w:t>
      </w:r>
      <w:r w:rsidR="00961486">
        <w:rPr>
          <w:sz w:val="22"/>
          <w:szCs w:val="22"/>
        </w:rPr>
        <w:t>p.m.</w:t>
      </w:r>
    </w:p>
    <w:p w14:paraId="03D4FB4E" w14:textId="77777777" w:rsidR="0034438E" w:rsidRDefault="0034438E" w:rsidP="007D5A77">
      <w:pPr>
        <w:pStyle w:val="Default"/>
        <w:rPr>
          <w:sz w:val="22"/>
          <w:szCs w:val="22"/>
        </w:rPr>
      </w:pPr>
    </w:p>
    <w:p w14:paraId="5D9B3567" w14:textId="0EF73787" w:rsidR="004C0695" w:rsidRPr="00D34735" w:rsidRDefault="004C0695" w:rsidP="007D5A77">
      <w:pPr>
        <w:pStyle w:val="Default"/>
        <w:rPr>
          <w:sz w:val="22"/>
          <w:szCs w:val="22"/>
        </w:rPr>
      </w:pPr>
      <w:r w:rsidRPr="00D34735">
        <w:rPr>
          <w:sz w:val="22"/>
          <w:szCs w:val="22"/>
        </w:rPr>
        <w:t>Pledge of Allegiance</w:t>
      </w:r>
      <w:r w:rsidR="002F7654" w:rsidRPr="00D34735">
        <w:rPr>
          <w:sz w:val="22"/>
          <w:szCs w:val="22"/>
        </w:rPr>
        <w:t xml:space="preserve"> </w:t>
      </w:r>
      <w:r w:rsidR="003544E9">
        <w:rPr>
          <w:sz w:val="22"/>
          <w:szCs w:val="22"/>
        </w:rPr>
        <w:t>r</w:t>
      </w:r>
      <w:r w:rsidR="000A618D">
        <w:rPr>
          <w:sz w:val="22"/>
          <w:szCs w:val="22"/>
        </w:rPr>
        <w:t>ecited</w:t>
      </w:r>
      <w:r w:rsidR="002F42C9">
        <w:rPr>
          <w:sz w:val="22"/>
          <w:szCs w:val="22"/>
        </w:rPr>
        <w:t>.</w:t>
      </w:r>
    </w:p>
    <w:p w14:paraId="48021AE2" w14:textId="77777777" w:rsidR="00920E0B" w:rsidRDefault="00920E0B" w:rsidP="00920E0B">
      <w:pPr>
        <w:pStyle w:val="Default"/>
        <w:rPr>
          <w:sz w:val="22"/>
          <w:szCs w:val="22"/>
        </w:rPr>
      </w:pPr>
    </w:p>
    <w:p w14:paraId="35BE7F2F" w14:textId="12BD0394" w:rsidR="00BF0008" w:rsidRDefault="00141CE8" w:rsidP="00920E0B">
      <w:pPr>
        <w:pStyle w:val="Default"/>
        <w:numPr>
          <w:ilvl w:val="0"/>
          <w:numId w:val="4"/>
        </w:numPr>
        <w:rPr>
          <w:sz w:val="22"/>
          <w:szCs w:val="22"/>
        </w:rPr>
      </w:pPr>
      <w:r w:rsidRPr="00D34735">
        <w:rPr>
          <w:sz w:val="22"/>
          <w:szCs w:val="22"/>
        </w:rPr>
        <w:t>Roll Call of Town Board Members</w:t>
      </w:r>
      <w:r w:rsidR="00155F2F">
        <w:rPr>
          <w:sz w:val="22"/>
          <w:szCs w:val="22"/>
        </w:rPr>
        <w:t xml:space="preserve"> present</w:t>
      </w:r>
      <w:r w:rsidR="00C248FF">
        <w:rPr>
          <w:sz w:val="22"/>
          <w:szCs w:val="22"/>
        </w:rPr>
        <w:t xml:space="preserve"> as listed above</w:t>
      </w:r>
      <w:r w:rsidRPr="00D34735">
        <w:rPr>
          <w:sz w:val="22"/>
          <w:szCs w:val="22"/>
        </w:rPr>
        <w:t xml:space="preserve">. </w:t>
      </w:r>
    </w:p>
    <w:p w14:paraId="29A3CC80" w14:textId="77777777" w:rsidR="00141CE8" w:rsidRPr="00D34735" w:rsidRDefault="00141CE8" w:rsidP="007D5A77">
      <w:pPr>
        <w:pStyle w:val="Default"/>
        <w:rPr>
          <w:sz w:val="22"/>
          <w:szCs w:val="22"/>
        </w:rPr>
      </w:pPr>
    </w:p>
    <w:p w14:paraId="373B41F8" w14:textId="606B5B9A" w:rsidR="00795633" w:rsidRDefault="00141CE8" w:rsidP="00F338E0">
      <w:pPr>
        <w:pStyle w:val="Default"/>
        <w:numPr>
          <w:ilvl w:val="0"/>
          <w:numId w:val="4"/>
        </w:numPr>
        <w:rPr>
          <w:sz w:val="22"/>
          <w:szCs w:val="22"/>
        </w:rPr>
      </w:pPr>
      <w:r w:rsidRPr="00405950">
        <w:rPr>
          <w:sz w:val="22"/>
          <w:szCs w:val="22"/>
        </w:rPr>
        <w:t>Public Comments</w:t>
      </w:r>
      <w:r w:rsidR="00694E11" w:rsidRPr="00405950">
        <w:rPr>
          <w:sz w:val="22"/>
          <w:szCs w:val="22"/>
        </w:rPr>
        <w:t xml:space="preserve">: </w:t>
      </w:r>
    </w:p>
    <w:p w14:paraId="2794C00E" w14:textId="77777777" w:rsidR="00795633" w:rsidRDefault="00795633" w:rsidP="00795633">
      <w:pPr>
        <w:pStyle w:val="ListParagraph"/>
        <w:rPr>
          <w:sz w:val="22"/>
          <w:szCs w:val="22"/>
        </w:rPr>
      </w:pPr>
    </w:p>
    <w:p w14:paraId="0D435B3D" w14:textId="77777777" w:rsidR="00795633" w:rsidRDefault="00795633" w:rsidP="00795633">
      <w:pPr>
        <w:pStyle w:val="ListParagraph"/>
        <w:rPr>
          <w:sz w:val="22"/>
          <w:szCs w:val="22"/>
        </w:rPr>
      </w:pPr>
    </w:p>
    <w:p w14:paraId="0C318D6A" w14:textId="77777777" w:rsidR="003544E9" w:rsidRDefault="003544E9" w:rsidP="003544E9">
      <w:pPr>
        <w:pStyle w:val="ListParagraph"/>
        <w:rPr>
          <w:sz w:val="22"/>
          <w:szCs w:val="22"/>
        </w:rPr>
      </w:pPr>
    </w:p>
    <w:p w14:paraId="61015BF4" w14:textId="609C0812" w:rsidR="003544E9" w:rsidRDefault="003544E9" w:rsidP="00F338E0">
      <w:pPr>
        <w:pStyle w:val="Default"/>
        <w:numPr>
          <w:ilvl w:val="0"/>
          <w:numId w:val="4"/>
        </w:numPr>
        <w:rPr>
          <w:sz w:val="22"/>
          <w:szCs w:val="22"/>
        </w:rPr>
      </w:pPr>
      <w:r>
        <w:rPr>
          <w:sz w:val="22"/>
          <w:szCs w:val="22"/>
        </w:rPr>
        <w:t>Approval of Minutes</w:t>
      </w:r>
      <w:r w:rsidR="00E13D90">
        <w:rPr>
          <w:sz w:val="22"/>
          <w:szCs w:val="22"/>
        </w:rPr>
        <w:t xml:space="preserve"> </w:t>
      </w:r>
      <w:r w:rsidR="004E196B">
        <w:rPr>
          <w:sz w:val="22"/>
          <w:szCs w:val="22"/>
        </w:rPr>
        <w:t>o</w:t>
      </w:r>
      <w:r w:rsidR="00E13D90">
        <w:rPr>
          <w:sz w:val="22"/>
          <w:szCs w:val="22"/>
        </w:rPr>
        <w:t xml:space="preserve">f the </w:t>
      </w:r>
      <w:r w:rsidR="00FA5165">
        <w:rPr>
          <w:sz w:val="22"/>
          <w:szCs w:val="22"/>
        </w:rPr>
        <w:t>December 8, 2020</w:t>
      </w:r>
      <w:r w:rsidR="00E13D90">
        <w:rPr>
          <w:sz w:val="22"/>
          <w:szCs w:val="22"/>
        </w:rPr>
        <w:t xml:space="preserve"> Board meeting.</w:t>
      </w:r>
    </w:p>
    <w:p w14:paraId="5CEE7294" w14:textId="4689D6CE" w:rsidR="00FA5165" w:rsidRDefault="00FA5165" w:rsidP="00FA5165">
      <w:pPr>
        <w:pStyle w:val="Default"/>
        <w:rPr>
          <w:sz w:val="22"/>
          <w:szCs w:val="22"/>
        </w:rPr>
      </w:pPr>
    </w:p>
    <w:p w14:paraId="31027E8B" w14:textId="5F936BE1" w:rsidR="00FA5165" w:rsidRDefault="00FA5165" w:rsidP="00FA5165">
      <w:pPr>
        <w:pStyle w:val="Default"/>
        <w:rPr>
          <w:sz w:val="22"/>
          <w:szCs w:val="22"/>
        </w:rPr>
      </w:pPr>
      <w:r>
        <w:rPr>
          <w:sz w:val="22"/>
          <w:szCs w:val="22"/>
        </w:rPr>
        <w:t>Clarification of paragraph 6. Status of Annual Town Meeting.</w:t>
      </w:r>
    </w:p>
    <w:p w14:paraId="359E77EC" w14:textId="77777777" w:rsidR="00FA5165" w:rsidRDefault="00FA5165" w:rsidP="00FA5165">
      <w:pPr>
        <w:pStyle w:val="Default"/>
        <w:rPr>
          <w:sz w:val="22"/>
          <w:szCs w:val="22"/>
        </w:rPr>
      </w:pPr>
    </w:p>
    <w:p w14:paraId="164F79CA" w14:textId="77777777" w:rsidR="00E27172" w:rsidRDefault="00E27172" w:rsidP="00E27172">
      <w:pPr>
        <w:pStyle w:val="ListParagraph"/>
        <w:rPr>
          <w:sz w:val="22"/>
          <w:szCs w:val="22"/>
        </w:rPr>
      </w:pPr>
    </w:p>
    <w:p w14:paraId="57ADC911" w14:textId="73FC75EE" w:rsidR="00961486" w:rsidRDefault="008A3482" w:rsidP="004E196B">
      <w:pPr>
        <w:pStyle w:val="Default"/>
        <w:rPr>
          <w:b/>
          <w:bCs/>
          <w:sz w:val="22"/>
          <w:szCs w:val="22"/>
        </w:rPr>
      </w:pPr>
      <w:r>
        <w:rPr>
          <w:b/>
          <w:bCs/>
          <w:sz w:val="22"/>
          <w:szCs w:val="22"/>
        </w:rPr>
        <w:t xml:space="preserve">Motion by </w:t>
      </w:r>
      <w:r w:rsidR="004E196B">
        <w:rPr>
          <w:b/>
          <w:bCs/>
          <w:sz w:val="22"/>
          <w:szCs w:val="22"/>
        </w:rPr>
        <w:t xml:space="preserve">Trustee </w:t>
      </w:r>
      <w:r w:rsidR="00FA5165">
        <w:rPr>
          <w:b/>
          <w:bCs/>
          <w:sz w:val="22"/>
          <w:szCs w:val="22"/>
        </w:rPr>
        <w:t xml:space="preserve">           </w:t>
      </w:r>
      <w:r w:rsidR="004E196B">
        <w:rPr>
          <w:b/>
          <w:bCs/>
          <w:sz w:val="22"/>
          <w:szCs w:val="22"/>
        </w:rPr>
        <w:t>t</w:t>
      </w:r>
      <w:r>
        <w:rPr>
          <w:b/>
          <w:bCs/>
          <w:sz w:val="22"/>
          <w:szCs w:val="22"/>
        </w:rPr>
        <w:t xml:space="preserve">o approve the Minutes of the </w:t>
      </w:r>
      <w:r w:rsidR="00FA5165">
        <w:rPr>
          <w:b/>
          <w:bCs/>
          <w:sz w:val="22"/>
          <w:szCs w:val="22"/>
        </w:rPr>
        <w:t>December 8</w:t>
      </w:r>
      <w:r>
        <w:rPr>
          <w:b/>
          <w:bCs/>
          <w:sz w:val="22"/>
          <w:szCs w:val="22"/>
        </w:rPr>
        <w:t>, 2020 Board of Directors Meeting.  Motion seconded by</w:t>
      </w:r>
      <w:r w:rsidR="004E196B">
        <w:rPr>
          <w:b/>
          <w:bCs/>
          <w:sz w:val="22"/>
          <w:szCs w:val="22"/>
        </w:rPr>
        <w:t xml:space="preserve"> Trustee </w:t>
      </w:r>
      <w:r w:rsidR="00FA5165">
        <w:rPr>
          <w:b/>
          <w:bCs/>
          <w:sz w:val="22"/>
          <w:szCs w:val="22"/>
        </w:rPr>
        <w:t xml:space="preserve">           </w:t>
      </w:r>
      <w:r>
        <w:rPr>
          <w:b/>
          <w:bCs/>
          <w:sz w:val="22"/>
          <w:szCs w:val="22"/>
        </w:rPr>
        <w:t xml:space="preserve"> </w:t>
      </w:r>
      <w:r w:rsidR="00FA5165">
        <w:rPr>
          <w:b/>
          <w:bCs/>
          <w:sz w:val="22"/>
          <w:szCs w:val="22"/>
        </w:rPr>
        <w:t>Motion approved unanimously.</w:t>
      </w:r>
    </w:p>
    <w:p w14:paraId="468179FF" w14:textId="70320865" w:rsidR="00961486" w:rsidRDefault="00961486" w:rsidP="004E196B">
      <w:pPr>
        <w:pStyle w:val="Default"/>
        <w:rPr>
          <w:b/>
          <w:bCs/>
          <w:sz w:val="22"/>
          <w:szCs w:val="22"/>
        </w:rPr>
      </w:pPr>
    </w:p>
    <w:p w14:paraId="60B294B0" w14:textId="04C646A0" w:rsidR="008A3482" w:rsidRDefault="008A3482" w:rsidP="004E196B">
      <w:pPr>
        <w:pStyle w:val="Default"/>
        <w:rPr>
          <w:b/>
          <w:bCs/>
          <w:sz w:val="22"/>
          <w:szCs w:val="22"/>
        </w:rPr>
      </w:pPr>
    </w:p>
    <w:p w14:paraId="4F96E10B" w14:textId="477D5DFA" w:rsidR="008037DD" w:rsidRDefault="008037DD" w:rsidP="004D38AF">
      <w:pPr>
        <w:pStyle w:val="Default"/>
        <w:numPr>
          <w:ilvl w:val="0"/>
          <w:numId w:val="4"/>
        </w:numPr>
        <w:rPr>
          <w:sz w:val="22"/>
          <w:szCs w:val="22"/>
        </w:rPr>
      </w:pPr>
      <w:bookmarkStart w:id="1" w:name="_Hlk37778541"/>
      <w:r w:rsidRPr="0083441C">
        <w:rPr>
          <w:sz w:val="22"/>
          <w:szCs w:val="22"/>
        </w:rPr>
        <w:t xml:space="preserve"> </w:t>
      </w:r>
      <w:r w:rsidR="00631747" w:rsidRPr="0083441C">
        <w:rPr>
          <w:sz w:val="22"/>
          <w:szCs w:val="22"/>
        </w:rPr>
        <w:t xml:space="preserve">Approval of Claims for period </w:t>
      </w:r>
      <w:r w:rsidR="00FA5165">
        <w:rPr>
          <w:sz w:val="22"/>
          <w:szCs w:val="22"/>
        </w:rPr>
        <w:t xml:space="preserve">December 9, 2020 to January </w:t>
      </w:r>
      <w:proofErr w:type="gramStart"/>
      <w:r w:rsidR="00FA5165">
        <w:rPr>
          <w:sz w:val="22"/>
          <w:szCs w:val="22"/>
        </w:rPr>
        <w:t xml:space="preserve">12,   </w:t>
      </w:r>
      <w:proofErr w:type="gramEnd"/>
      <w:r w:rsidR="00FA5165">
        <w:rPr>
          <w:sz w:val="22"/>
          <w:szCs w:val="22"/>
        </w:rPr>
        <w:t xml:space="preserve">    2021</w:t>
      </w:r>
      <w:r w:rsidRPr="0083441C">
        <w:rPr>
          <w:sz w:val="22"/>
          <w:szCs w:val="22"/>
        </w:rPr>
        <w:t xml:space="preserve">  (Reports provided for review).</w:t>
      </w:r>
    </w:p>
    <w:p w14:paraId="4462466B" w14:textId="0934610C" w:rsidR="00795633" w:rsidRDefault="00795633" w:rsidP="00795633">
      <w:pPr>
        <w:pStyle w:val="Default"/>
        <w:rPr>
          <w:sz w:val="22"/>
          <w:szCs w:val="22"/>
        </w:rPr>
      </w:pPr>
    </w:p>
    <w:p w14:paraId="397BCB99" w14:textId="4AF38633" w:rsidR="00795633" w:rsidRDefault="00795633" w:rsidP="00795633">
      <w:pPr>
        <w:pStyle w:val="Default"/>
        <w:ind w:left="720"/>
        <w:rPr>
          <w:sz w:val="22"/>
          <w:szCs w:val="22"/>
        </w:rPr>
      </w:pPr>
      <w:r>
        <w:rPr>
          <w:sz w:val="22"/>
          <w:szCs w:val="22"/>
        </w:rPr>
        <w:t>TF</w:t>
      </w:r>
      <w:r>
        <w:rPr>
          <w:sz w:val="22"/>
          <w:szCs w:val="22"/>
        </w:rPr>
        <w:tab/>
        <w:t>$</w:t>
      </w:r>
      <w:r w:rsidR="00FA5165">
        <w:rPr>
          <w:sz w:val="22"/>
          <w:szCs w:val="22"/>
        </w:rPr>
        <w:t>56,351.311</w:t>
      </w:r>
      <w:r>
        <w:rPr>
          <w:sz w:val="22"/>
          <w:szCs w:val="22"/>
        </w:rPr>
        <w:tab/>
      </w:r>
      <w:r>
        <w:rPr>
          <w:sz w:val="22"/>
          <w:szCs w:val="22"/>
        </w:rPr>
        <w:tab/>
      </w:r>
      <w:r>
        <w:rPr>
          <w:sz w:val="22"/>
          <w:szCs w:val="22"/>
        </w:rPr>
        <w:tab/>
        <w:t xml:space="preserve">GA </w:t>
      </w:r>
      <w:r>
        <w:rPr>
          <w:sz w:val="22"/>
          <w:szCs w:val="22"/>
        </w:rPr>
        <w:tab/>
      </w:r>
      <w:r w:rsidR="00FA5165">
        <w:rPr>
          <w:sz w:val="22"/>
          <w:szCs w:val="22"/>
        </w:rPr>
        <w:t>$ 2,895.82</w:t>
      </w:r>
    </w:p>
    <w:p w14:paraId="2846D5D2" w14:textId="758AFC87" w:rsidR="00795633" w:rsidRPr="0083441C" w:rsidRDefault="00795633" w:rsidP="00795633">
      <w:pPr>
        <w:pStyle w:val="Default"/>
        <w:ind w:left="720"/>
        <w:rPr>
          <w:sz w:val="22"/>
          <w:szCs w:val="22"/>
        </w:rPr>
      </w:pPr>
      <w:r>
        <w:rPr>
          <w:sz w:val="22"/>
          <w:szCs w:val="22"/>
        </w:rPr>
        <w:t>DRD</w:t>
      </w:r>
      <w:r>
        <w:rPr>
          <w:sz w:val="22"/>
          <w:szCs w:val="22"/>
        </w:rPr>
        <w:tab/>
      </w:r>
      <w:proofErr w:type="gramStart"/>
      <w:r w:rsidR="00FA5165">
        <w:rPr>
          <w:sz w:val="22"/>
          <w:szCs w:val="22"/>
        </w:rPr>
        <w:t>$  7,744.95</w:t>
      </w:r>
      <w:proofErr w:type="gramEnd"/>
      <w:r>
        <w:rPr>
          <w:sz w:val="22"/>
          <w:szCs w:val="22"/>
        </w:rPr>
        <w:tab/>
      </w:r>
      <w:r>
        <w:rPr>
          <w:sz w:val="22"/>
          <w:szCs w:val="22"/>
        </w:rPr>
        <w:tab/>
      </w:r>
      <w:r>
        <w:rPr>
          <w:sz w:val="22"/>
          <w:szCs w:val="22"/>
        </w:rPr>
        <w:tab/>
        <w:t>PHR</w:t>
      </w:r>
      <w:r>
        <w:rPr>
          <w:sz w:val="22"/>
          <w:szCs w:val="22"/>
        </w:rPr>
        <w:tab/>
        <w:t>$</w:t>
      </w:r>
      <w:r w:rsidR="00FA5165">
        <w:rPr>
          <w:sz w:val="22"/>
          <w:szCs w:val="22"/>
        </w:rPr>
        <w:t>57,336.59</w:t>
      </w:r>
      <w:r>
        <w:rPr>
          <w:sz w:val="22"/>
          <w:szCs w:val="22"/>
        </w:rPr>
        <w:t xml:space="preserve">  </w:t>
      </w:r>
    </w:p>
    <w:p w14:paraId="3E0F36D2" w14:textId="68B6F1C6" w:rsidR="008037DD" w:rsidRDefault="008037DD" w:rsidP="008037DD">
      <w:pPr>
        <w:pStyle w:val="Default"/>
        <w:rPr>
          <w:sz w:val="22"/>
          <w:szCs w:val="22"/>
        </w:rPr>
      </w:pPr>
    </w:p>
    <w:p w14:paraId="68E06E3B" w14:textId="79217290" w:rsidR="000A618D" w:rsidRDefault="000A618D" w:rsidP="00CA1B5E">
      <w:pPr>
        <w:pStyle w:val="Default"/>
        <w:rPr>
          <w:b/>
          <w:sz w:val="22"/>
          <w:szCs w:val="22"/>
        </w:rPr>
      </w:pPr>
      <w:r>
        <w:rPr>
          <w:b/>
          <w:sz w:val="22"/>
          <w:szCs w:val="22"/>
        </w:rPr>
        <w:t>Motion by Trustee</w:t>
      </w:r>
      <w:r w:rsidR="00DC6DC8">
        <w:rPr>
          <w:b/>
          <w:sz w:val="22"/>
          <w:szCs w:val="22"/>
        </w:rPr>
        <w:t xml:space="preserve"> </w:t>
      </w:r>
      <w:r w:rsidR="00FA5165">
        <w:rPr>
          <w:b/>
          <w:sz w:val="22"/>
          <w:szCs w:val="22"/>
        </w:rPr>
        <w:t xml:space="preserve">        </w:t>
      </w:r>
      <w:r w:rsidR="00567811">
        <w:rPr>
          <w:b/>
          <w:sz w:val="22"/>
          <w:szCs w:val="22"/>
        </w:rPr>
        <w:t xml:space="preserve"> to approve the claims for the</w:t>
      </w:r>
      <w:r w:rsidR="00CA1B5E">
        <w:rPr>
          <w:b/>
          <w:sz w:val="22"/>
          <w:szCs w:val="22"/>
        </w:rPr>
        <w:t xml:space="preserve"> </w:t>
      </w:r>
      <w:r w:rsidR="00567811">
        <w:rPr>
          <w:b/>
          <w:sz w:val="22"/>
          <w:szCs w:val="22"/>
        </w:rPr>
        <w:t xml:space="preserve">period of </w:t>
      </w:r>
      <w:r w:rsidR="00FA5165">
        <w:rPr>
          <w:b/>
          <w:sz w:val="22"/>
          <w:szCs w:val="22"/>
        </w:rPr>
        <w:t>December 9, 2020 to January 12, 2021</w:t>
      </w:r>
      <w:r w:rsidR="00567811">
        <w:rPr>
          <w:b/>
          <w:sz w:val="22"/>
          <w:szCs w:val="22"/>
        </w:rPr>
        <w:t xml:space="preserve">.  Motion seconded by Trustee </w:t>
      </w:r>
      <w:r w:rsidR="00FA5165">
        <w:rPr>
          <w:b/>
          <w:sz w:val="22"/>
          <w:szCs w:val="22"/>
        </w:rPr>
        <w:t xml:space="preserve">     </w:t>
      </w:r>
      <w:proofErr w:type="gramStart"/>
      <w:r w:rsidR="00FA5165">
        <w:rPr>
          <w:b/>
          <w:sz w:val="22"/>
          <w:szCs w:val="22"/>
        </w:rPr>
        <w:t xml:space="preserve">  </w:t>
      </w:r>
      <w:r w:rsidR="006C1EF2">
        <w:rPr>
          <w:b/>
          <w:sz w:val="22"/>
          <w:szCs w:val="22"/>
        </w:rPr>
        <w:t>.</w:t>
      </w:r>
      <w:proofErr w:type="gramEnd"/>
      <w:r w:rsidR="006C1EF2">
        <w:rPr>
          <w:b/>
          <w:sz w:val="22"/>
          <w:szCs w:val="22"/>
        </w:rPr>
        <w:t xml:space="preserve">  Bo</w:t>
      </w:r>
      <w:r w:rsidR="00567811">
        <w:rPr>
          <w:b/>
          <w:sz w:val="22"/>
          <w:szCs w:val="22"/>
        </w:rPr>
        <w:t>ard polled; motion approved unanimously.</w:t>
      </w:r>
      <w:r>
        <w:rPr>
          <w:b/>
          <w:sz w:val="22"/>
          <w:szCs w:val="22"/>
        </w:rPr>
        <w:t xml:space="preserve"> </w:t>
      </w:r>
    </w:p>
    <w:p w14:paraId="68266A16" w14:textId="24C0C3B5" w:rsidR="00795633" w:rsidRDefault="00795633" w:rsidP="00CA1B5E">
      <w:pPr>
        <w:pStyle w:val="Default"/>
        <w:rPr>
          <w:b/>
          <w:sz w:val="22"/>
          <w:szCs w:val="22"/>
        </w:rPr>
      </w:pPr>
    </w:p>
    <w:p w14:paraId="1220B7F2" w14:textId="1334F1A1" w:rsidR="00795633" w:rsidRDefault="00795633" w:rsidP="00CA1B5E">
      <w:pPr>
        <w:pStyle w:val="Default"/>
        <w:rPr>
          <w:b/>
          <w:sz w:val="22"/>
          <w:szCs w:val="22"/>
        </w:rPr>
      </w:pPr>
    </w:p>
    <w:p w14:paraId="712675F1" w14:textId="77777777" w:rsidR="00FA5165" w:rsidRDefault="00FA5165" w:rsidP="00CA1B5E">
      <w:pPr>
        <w:pStyle w:val="Default"/>
        <w:rPr>
          <w:b/>
          <w:sz w:val="22"/>
          <w:szCs w:val="22"/>
        </w:rPr>
      </w:pPr>
    </w:p>
    <w:p w14:paraId="2C827631" w14:textId="23FCFBDC" w:rsidR="00795633" w:rsidRDefault="00795633" w:rsidP="00CA1B5E">
      <w:pPr>
        <w:pStyle w:val="Default"/>
        <w:rPr>
          <w:b/>
          <w:sz w:val="22"/>
          <w:szCs w:val="22"/>
        </w:rPr>
      </w:pPr>
    </w:p>
    <w:p w14:paraId="3B56FA65" w14:textId="4845B0C2" w:rsidR="00795633" w:rsidRDefault="00795633" w:rsidP="00CA1B5E">
      <w:pPr>
        <w:pStyle w:val="Default"/>
        <w:rPr>
          <w:b/>
          <w:sz w:val="22"/>
          <w:szCs w:val="22"/>
        </w:rPr>
      </w:pPr>
      <w:r>
        <w:rPr>
          <w:b/>
          <w:sz w:val="22"/>
          <w:szCs w:val="22"/>
        </w:rPr>
        <w:lastRenderedPageBreak/>
        <w:t xml:space="preserve">Page 2 – </w:t>
      </w:r>
      <w:r w:rsidR="00FA5165">
        <w:rPr>
          <w:b/>
          <w:sz w:val="22"/>
          <w:szCs w:val="22"/>
        </w:rPr>
        <w:t>January 12, 2021</w:t>
      </w:r>
    </w:p>
    <w:p w14:paraId="39527BC8" w14:textId="631877DF" w:rsidR="006C1EF2" w:rsidRDefault="006C1EF2" w:rsidP="003A1021">
      <w:pPr>
        <w:pStyle w:val="Default"/>
        <w:rPr>
          <w:b/>
          <w:sz w:val="22"/>
          <w:szCs w:val="22"/>
        </w:rPr>
      </w:pPr>
    </w:p>
    <w:bookmarkEnd w:id="1"/>
    <w:p w14:paraId="6D8288BC" w14:textId="77777777" w:rsidR="00795633" w:rsidRDefault="00795633" w:rsidP="0083441C">
      <w:pPr>
        <w:pStyle w:val="Default"/>
        <w:ind w:left="720"/>
        <w:rPr>
          <w:sz w:val="22"/>
          <w:szCs w:val="22"/>
        </w:rPr>
      </w:pPr>
    </w:p>
    <w:p w14:paraId="7320D83C" w14:textId="77777777" w:rsidR="008037DD" w:rsidRDefault="008037DD" w:rsidP="008037DD">
      <w:pPr>
        <w:pStyle w:val="Default"/>
        <w:rPr>
          <w:sz w:val="22"/>
          <w:szCs w:val="22"/>
        </w:rPr>
      </w:pPr>
    </w:p>
    <w:p w14:paraId="0D51B878" w14:textId="33802F70" w:rsidR="002F2E84" w:rsidRDefault="002F2E84" w:rsidP="002F2E84">
      <w:pPr>
        <w:pStyle w:val="Default"/>
        <w:rPr>
          <w:sz w:val="22"/>
          <w:szCs w:val="22"/>
        </w:rPr>
      </w:pPr>
    </w:p>
    <w:p w14:paraId="57A8B91F" w14:textId="77777777" w:rsidR="006B63D6" w:rsidRDefault="006B63D6" w:rsidP="002F2E84">
      <w:pPr>
        <w:pStyle w:val="Default"/>
        <w:rPr>
          <w:sz w:val="22"/>
          <w:szCs w:val="22"/>
        </w:rPr>
      </w:pPr>
    </w:p>
    <w:p w14:paraId="2A8933DD" w14:textId="47F08FB6" w:rsidR="002F2E84" w:rsidRDefault="002F2E84" w:rsidP="004054FE">
      <w:pPr>
        <w:pStyle w:val="Default"/>
        <w:numPr>
          <w:ilvl w:val="0"/>
          <w:numId w:val="4"/>
        </w:numPr>
        <w:rPr>
          <w:sz w:val="22"/>
          <w:szCs w:val="22"/>
        </w:rPr>
      </w:pPr>
      <w:r>
        <w:rPr>
          <w:sz w:val="22"/>
          <w:szCs w:val="22"/>
        </w:rPr>
        <w:t xml:space="preserve"> </w:t>
      </w:r>
      <w:r w:rsidR="0083441C">
        <w:rPr>
          <w:sz w:val="22"/>
          <w:szCs w:val="22"/>
        </w:rPr>
        <w:t>Recycling Event</w:t>
      </w:r>
    </w:p>
    <w:p w14:paraId="72C6083D" w14:textId="3237052C" w:rsidR="00FA5165" w:rsidRDefault="00FA5165" w:rsidP="00FA5165">
      <w:pPr>
        <w:pStyle w:val="Default"/>
        <w:rPr>
          <w:sz w:val="22"/>
          <w:szCs w:val="22"/>
        </w:rPr>
      </w:pPr>
    </w:p>
    <w:p w14:paraId="03CE29F4" w14:textId="172C1543" w:rsidR="00FA5165" w:rsidRDefault="00FA5165" w:rsidP="00FA5165">
      <w:pPr>
        <w:pStyle w:val="Default"/>
        <w:rPr>
          <w:sz w:val="22"/>
          <w:szCs w:val="22"/>
        </w:rPr>
      </w:pPr>
    </w:p>
    <w:p w14:paraId="113877D8" w14:textId="3E5A5E67" w:rsidR="00FA5165" w:rsidRDefault="00FA5165" w:rsidP="00FA5165">
      <w:pPr>
        <w:pStyle w:val="Default"/>
        <w:rPr>
          <w:sz w:val="22"/>
          <w:szCs w:val="22"/>
        </w:rPr>
      </w:pPr>
    </w:p>
    <w:p w14:paraId="2BE47374" w14:textId="77777777" w:rsidR="00FA5165" w:rsidRDefault="00FA5165" w:rsidP="00FA5165">
      <w:pPr>
        <w:pStyle w:val="Default"/>
        <w:rPr>
          <w:sz w:val="22"/>
          <w:szCs w:val="22"/>
        </w:rPr>
      </w:pPr>
    </w:p>
    <w:p w14:paraId="51B6321D" w14:textId="55AD5F12" w:rsidR="00795633" w:rsidRDefault="00795633" w:rsidP="00795633">
      <w:pPr>
        <w:pStyle w:val="Default"/>
        <w:ind w:left="360"/>
        <w:rPr>
          <w:sz w:val="22"/>
          <w:szCs w:val="22"/>
        </w:rPr>
      </w:pPr>
    </w:p>
    <w:p w14:paraId="25E0B01E" w14:textId="37D134BC" w:rsidR="006C1EF2" w:rsidRDefault="006C1EF2" w:rsidP="006C1EF2">
      <w:pPr>
        <w:pStyle w:val="Default"/>
        <w:rPr>
          <w:sz w:val="22"/>
          <w:szCs w:val="22"/>
        </w:rPr>
      </w:pPr>
    </w:p>
    <w:p w14:paraId="7C172E35" w14:textId="2054A669" w:rsidR="00617EA2" w:rsidRDefault="00617EA2" w:rsidP="00617EA2">
      <w:pPr>
        <w:pStyle w:val="Default"/>
        <w:rPr>
          <w:sz w:val="22"/>
          <w:szCs w:val="22"/>
        </w:rPr>
      </w:pPr>
    </w:p>
    <w:p w14:paraId="1A25CF11" w14:textId="2CA19259" w:rsidR="004054FE" w:rsidRDefault="00617EA2" w:rsidP="007C4519">
      <w:pPr>
        <w:pStyle w:val="Default"/>
        <w:numPr>
          <w:ilvl w:val="0"/>
          <w:numId w:val="4"/>
        </w:numPr>
        <w:rPr>
          <w:sz w:val="22"/>
          <w:szCs w:val="22"/>
        </w:rPr>
      </w:pPr>
      <w:r w:rsidRPr="0083441C">
        <w:rPr>
          <w:sz w:val="22"/>
          <w:szCs w:val="22"/>
        </w:rPr>
        <w:t xml:space="preserve"> </w:t>
      </w:r>
      <w:r w:rsidR="0083441C" w:rsidRPr="0083441C">
        <w:rPr>
          <w:sz w:val="22"/>
          <w:szCs w:val="22"/>
        </w:rPr>
        <w:t>Status of Annual Meeting</w:t>
      </w:r>
    </w:p>
    <w:p w14:paraId="4D7838BF" w14:textId="1825DE1E" w:rsidR="006B63D6" w:rsidRDefault="006B63D6" w:rsidP="006B63D6">
      <w:pPr>
        <w:pStyle w:val="Default"/>
        <w:rPr>
          <w:sz w:val="22"/>
          <w:szCs w:val="22"/>
        </w:rPr>
      </w:pPr>
    </w:p>
    <w:p w14:paraId="60ABDF59" w14:textId="77777777" w:rsidR="006B63D6" w:rsidRDefault="006B63D6" w:rsidP="006B63D6">
      <w:pPr>
        <w:pStyle w:val="Default"/>
        <w:ind w:left="360"/>
        <w:rPr>
          <w:sz w:val="22"/>
          <w:szCs w:val="22"/>
        </w:rPr>
      </w:pPr>
    </w:p>
    <w:p w14:paraId="0503915D" w14:textId="77777777" w:rsidR="006B63D6" w:rsidRDefault="006B63D6" w:rsidP="006B63D6">
      <w:pPr>
        <w:pStyle w:val="Default"/>
        <w:ind w:left="360"/>
        <w:rPr>
          <w:sz w:val="22"/>
          <w:szCs w:val="22"/>
        </w:rPr>
      </w:pPr>
    </w:p>
    <w:p w14:paraId="0D652030" w14:textId="7B9085A9" w:rsidR="006B63D6" w:rsidRDefault="006B63D6" w:rsidP="006B63D6">
      <w:pPr>
        <w:pStyle w:val="Default"/>
        <w:rPr>
          <w:sz w:val="22"/>
          <w:szCs w:val="22"/>
        </w:rPr>
      </w:pPr>
    </w:p>
    <w:p w14:paraId="4C0EC77E" w14:textId="6E07F766" w:rsidR="004054FE" w:rsidRDefault="004054FE" w:rsidP="004054FE">
      <w:pPr>
        <w:pStyle w:val="Default"/>
        <w:rPr>
          <w:sz w:val="22"/>
          <w:szCs w:val="22"/>
        </w:rPr>
      </w:pPr>
    </w:p>
    <w:p w14:paraId="42AB00F6" w14:textId="3550AF6A" w:rsidR="004054FE" w:rsidRDefault="004054FE" w:rsidP="004054FE">
      <w:pPr>
        <w:pStyle w:val="Default"/>
        <w:rPr>
          <w:sz w:val="22"/>
          <w:szCs w:val="22"/>
        </w:rPr>
      </w:pPr>
    </w:p>
    <w:p w14:paraId="3C0BB182" w14:textId="41DAB47C" w:rsidR="00FA5165" w:rsidRDefault="00FA5165" w:rsidP="00B51B86">
      <w:pPr>
        <w:pStyle w:val="Default"/>
        <w:numPr>
          <w:ilvl w:val="0"/>
          <w:numId w:val="4"/>
        </w:numPr>
        <w:rPr>
          <w:sz w:val="22"/>
          <w:szCs w:val="22"/>
        </w:rPr>
      </w:pPr>
      <w:r>
        <w:rPr>
          <w:sz w:val="22"/>
          <w:szCs w:val="22"/>
        </w:rPr>
        <w:t>Approval of meeting dates for 2021-2022 Fiscal Year</w:t>
      </w:r>
    </w:p>
    <w:p w14:paraId="7E4AC253" w14:textId="150DDCB8" w:rsidR="00FA5165" w:rsidRDefault="00FA5165" w:rsidP="00FA5165">
      <w:pPr>
        <w:pStyle w:val="Default"/>
        <w:rPr>
          <w:sz w:val="22"/>
          <w:szCs w:val="22"/>
        </w:rPr>
      </w:pPr>
    </w:p>
    <w:p w14:paraId="4FD94E58" w14:textId="77777777" w:rsidR="00FA5165" w:rsidRDefault="00FA5165" w:rsidP="00FA5165">
      <w:pPr>
        <w:pStyle w:val="Default"/>
        <w:rPr>
          <w:sz w:val="22"/>
          <w:szCs w:val="22"/>
        </w:rPr>
      </w:pPr>
    </w:p>
    <w:p w14:paraId="1904EF51" w14:textId="77777777" w:rsidR="00FA5165" w:rsidRDefault="00FA5165" w:rsidP="00FA5165">
      <w:pPr>
        <w:pStyle w:val="Default"/>
        <w:rPr>
          <w:sz w:val="22"/>
          <w:szCs w:val="22"/>
        </w:rPr>
      </w:pPr>
    </w:p>
    <w:p w14:paraId="3CB65B51" w14:textId="77777777" w:rsidR="00FA5165" w:rsidRDefault="00FA5165" w:rsidP="00FA5165">
      <w:pPr>
        <w:pStyle w:val="Default"/>
        <w:rPr>
          <w:sz w:val="22"/>
          <w:szCs w:val="22"/>
        </w:rPr>
      </w:pPr>
    </w:p>
    <w:p w14:paraId="57A87A4F" w14:textId="206E485C" w:rsidR="00FA5165" w:rsidRPr="00FA5165" w:rsidRDefault="00FA5165" w:rsidP="00FA5165">
      <w:pPr>
        <w:pStyle w:val="Default"/>
        <w:ind w:left="360"/>
        <w:rPr>
          <w:b/>
          <w:bCs/>
          <w:sz w:val="22"/>
          <w:szCs w:val="22"/>
        </w:rPr>
      </w:pPr>
      <w:r>
        <w:rPr>
          <w:b/>
          <w:bCs/>
          <w:sz w:val="22"/>
          <w:szCs w:val="22"/>
        </w:rPr>
        <w:t xml:space="preserve">Motion by Trustee         to approve the meeting dates for 2021-2022 Fiscal Year.  Motion seconded by Trustee         </w:t>
      </w:r>
      <w:proofErr w:type="gramStart"/>
      <w:r>
        <w:rPr>
          <w:b/>
          <w:bCs/>
          <w:sz w:val="22"/>
          <w:szCs w:val="22"/>
        </w:rPr>
        <w:t xml:space="preserve">  .</w:t>
      </w:r>
      <w:proofErr w:type="gramEnd"/>
      <w:r>
        <w:rPr>
          <w:b/>
          <w:bCs/>
          <w:sz w:val="22"/>
          <w:szCs w:val="22"/>
        </w:rPr>
        <w:t xml:space="preserve">  Motion approved unanimously.</w:t>
      </w:r>
    </w:p>
    <w:p w14:paraId="59ACED21" w14:textId="77777777" w:rsidR="00FA5165" w:rsidRDefault="00FA5165" w:rsidP="00FA5165">
      <w:pPr>
        <w:pStyle w:val="Default"/>
        <w:rPr>
          <w:sz w:val="22"/>
          <w:szCs w:val="22"/>
        </w:rPr>
      </w:pPr>
    </w:p>
    <w:p w14:paraId="7E2ACC2A" w14:textId="77777777" w:rsidR="00FA5165" w:rsidRDefault="00FA5165" w:rsidP="00FA5165">
      <w:pPr>
        <w:pStyle w:val="Default"/>
        <w:rPr>
          <w:sz w:val="22"/>
          <w:szCs w:val="22"/>
        </w:rPr>
      </w:pPr>
    </w:p>
    <w:p w14:paraId="286243AC" w14:textId="77777777" w:rsidR="00FA5165" w:rsidRDefault="00FA5165" w:rsidP="00FA5165">
      <w:pPr>
        <w:pStyle w:val="Default"/>
        <w:rPr>
          <w:sz w:val="22"/>
          <w:szCs w:val="22"/>
        </w:rPr>
      </w:pPr>
    </w:p>
    <w:p w14:paraId="6E9E39E4" w14:textId="2B7A7148" w:rsidR="004054FE" w:rsidRDefault="00FA5165" w:rsidP="00FA5165">
      <w:pPr>
        <w:pStyle w:val="Default"/>
        <w:numPr>
          <w:ilvl w:val="0"/>
          <w:numId w:val="4"/>
        </w:numPr>
        <w:rPr>
          <w:sz w:val="22"/>
          <w:szCs w:val="22"/>
        </w:rPr>
      </w:pPr>
      <w:r>
        <w:rPr>
          <w:sz w:val="22"/>
          <w:szCs w:val="22"/>
        </w:rPr>
        <w:t xml:space="preserve"> Legislative Updates</w:t>
      </w:r>
      <w:r w:rsidR="0083441C" w:rsidRPr="006B63D6">
        <w:rPr>
          <w:sz w:val="22"/>
          <w:szCs w:val="22"/>
        </w:rPr>
        <w:t xml:space="preserve"> </w:t>
      </w:r>
    </w:p>
    <w:p w14:paraId="33CB60AB" w14:textId="1C48425C" w:rsidR="00FA5165" w:rsidRDefault="00FA5165" w:rsidP="00FA5165">
      <w:pPr>
        <w:pStyle w:val="Default"/>
        <w:rPr>
          <w:sz w:val="22"/>
          <w:szCs w:val="22"/>
        </w:rPr>
      </w:pPr>
    </w:p>
    <w:p w14:paraId="1B268CC7" w14:textId="30F38177" w:rsidR="00FA5165" w:rsidRDefault="00FA5165" w:rsidP="00FA5165">
      <w:pPr>
        <w:pStyle w:val="Default"/>
        <w:rPr>
          <w:sz w:val="22"/>
          <w:szCs w:val="22"/>
        </w:rPr>
      </w:pPr>
    </w:p>
    <w:p w14:paraId="08BA7D89" w14:textId="756EB94C" w:rsidR="00FA5165" w:rsidRDefault="00FA5165" w:rsidP="00FA5165">
      <w:pPr>
        <w:pStyle w:val="Default"/>
        <w:rPr>
          <w:sz w:val="22"/>
          <w:szCs w:val="22"/>
        </w:rPr>
      </w:pPr>
    </w:p>
    <w:p w14:paraId="33C79238" w14:textId="0A4140B2" w:rsidR="00FA5165" w:rsidRDefault="00FA5165" w:rsidP="00FA5165">
      <w:pPr>
        <w:pStyle w:val="Default"/>
        <w:rPr>
          <w:sz w:val="22"/>
          <w:szCs w:val="22"/>
        </w:rPr>
      </w:pPr>
    </w:p>
    <w:p w14:paraId="045B91AF" w14:textId="77777777" w:rsidR="00FA5165" w:rsidRDefault="00FA5165" w:rsidP="00FA5165">
      <w:pPr>
        <w:pStyle w:val="Default"/>
        <w:rPr>
          <w:sz w:val="22"/>
          <w:szCs w:val="22"/>
        </w:rPr>
      </w:pPr>
    </w:p>
    <w:p w14:paraId="0EDA694A" w14:textId="77777777" w:rsidR="006B63D6" w:rsidRPr="006B63D6" w:rsidRDefault="006B63D6" w:rsidP="006B63D6">
      <w:pPr>
        <w:pStyle w:val="Default"/>
        <w:rPr>
          <w:sz w:val="22"/>
          <w:szCs w:val="22"/>
        </w:rPr>
      </w:pPr>
    </w:p>
    <w:p w14:paraId="346BE97F" w14:textId="2AE975E5" w:rsidR="00E15865" w:rsidRDefault="00E15865" w:rsidP="003038B5">
      <w:pPr>
        <w:pStyle w:val="Default"/>
        <w:rPr>
          <w:sz w:val="22"/>
          <w:szCs w:val="22"/>
        </w:rPr>
      </w:pPr>
    </w:p>
    <w:p w14:paraId="595C93FA" w14:textId="7267A3C3" w:rsidR="00E15865" w:rsidRDefault="00E15865" w:rsidP="00E15865">
      <w:pPr>
        <w:pStyle w:val="Default"/>
        <w:numPr>
          <w:ilvl w:val="0"/>
          <w:numId w:val="4"/>
        </w:numPr>
        <w:rPr>
          <w:sz w:val="22"/>
          <w:szCs w:val="22"/>
        </w:rPr>
      </w:pPr>
      <w:r>
        <w:rPr>
          <w:sz w:val="22"/>
          <w:szCs w:val="22"/>
        </w:rPr>
        <w:t>Reports:</w:t>
      </w:r>
    </w:p>
    <w:p w14:paraId="0D025D77" w14:textId="2EC847D1" w:rsidR="00E15865" w:rsidRDefault="00E15865" w:rsidP="00E15865">
      <w:pPr>
        <w:pStyle w:val="Default"/>
        <w:rPr>
          <w:sz w:val="22"/>
          <w:szCs w:val="22"/>
        </w:rPr>
      </w:pPr>
    </w:p>
    <w:p w14:paraId="370B45FE" w14:textId="21904C5E" w:rsidR="00037EFB" w:rsidRDefault="00E15865" w:rsidP="00FA5165">
      <w:pPr>
        <w:pStyle w:val="Default"/>
        <w:ind w:left="360"/>
        <w:rPr>
          <w:b/>
          <w:bCs/>
          <w:sz w:val="22"/>
          <w:szCs w:val="22"/>
        </w:rPr>
      </w:pPr>
      <w:r>
        <w:rPr>
          <w:b/>
          <w:bCs/>
          <w:sz w:val="22"/>
          <w:szCs w:val="22"/>
        </w:rPr>
        <w:t xml:space="preserve">Supervisor: </w:t>
      </w:r>
    </w:p>
    <w:p w14:paraId="37CE730A" w14:textId="062005A7" w:rsidR="00FA5165" w:rsidRDefault="00FA5165" w:rsidP="00FA5165">
      <w:pPr>
        <w:pStyle w:val="Default"/>
        <w:ind w:left="360"/>
        <w:rPr>
          <w:b/>
          <w:bCs/>
          <w:sz w:val="22"/>
          <w:szCs w:val="22"/>
        </w:rPr>
      </w:pPr>
    </w:p>
    <w:p w14:paraId="158581EE" w14:textId="3DD64C05" w:rsidR="00FA5165" w:rsidRDefault="00FA5165" w:rsidP="00FA5165">
      <w:pPr>
        <w:pStyle w:val="Default"/>
        <w:ind w:left="360"/>
        <w:rPr>
          <w:b/>
          <w:bCs/>
          <w:sz w:val="22"/>
          <w:szCs w:val="22"/>
        </w:rPr>
      </w:pPr>
    </w:p>
    <w:p w14:paraId="612F3D5F" w14:textId="6C525261" w:rsidR="00FA5165" w:rsidRDefault="00FA5165" w:rsidP="00FA5165">
      <w:pPr>
        <w:pStyle w:val="Default"/>
        <w:ind w:left="360"/>
        <w:rPr>
          <w:b/>
          <w:bCs/>
          <w:sz w:val="22"/>
          <w:szCs w:val="22"/>
        </w:rPr>
      </w:pPr>
    </w:p>
    <w:p w14:paraId="2D2F5085" w14:textId="207BFB01" w:rsidR="00FA5165" w:rsidRDefault="00FA5165" w:rsidP="00FA5165">
      <w:pPr>
        <w:pStyle w:val="Default"/>
        <w:ind w:left="360"/>
        <w:rPr>
          <w:b/>
          <w:bCs/>
          <w:sz w:val="22"/>
          <w:szCs w:val="22"/>
        </w:rPr>
      </w:pPr>
    </w:p>
    <w:p w14:paraId="4F59290F" w14:textId="77777777" w:rsidR="00FA5165" w:rsidRDefault="00FA5165" w:rsidP="00FA5165">
      <w:pPr>
        <w:pStyle w:val="Default"/>
        <w:ind w:left="360"/>
        <w:rPr>
          <w:b/>
          <w:bCs/>
          <w:sz w:val="22"/>
          <w:szCs w:val="22"/>
        </w:rPr>
      </w:pPr>
    </w:p>
    <w:p w14:paraId="6A2C5BDC" w14:textId="42CCECE6" w:rsidR="00FA5165" w:rsidRDefault="00FA5165" w:rsidP="00FA5165">
      <w:pPr>
        <w:pStyle w:val="Default"/>
        <w:ind w:left="360"/>
        <w:rPr>
          <w:b/>
          <w:bCs/>
          <w:sz w:val="22"/>
          <w:szCs w:val="22"/>
        </w:rPr>
      </w:pPr>
    </w:p>
    <w:p w14:paraId="4AA91590" w14:textId="53ACFF44" w:rsidR="00FA5165" w:rsidRDefault="00FA5165" w:rsidP="00FA5165">
      <w:pPr>
        <w:pStyle w:val="Default"/>
        <w:ind w:left="360"/>
        <w:rPr>
          <w:b/>
          <w:bCs/>
          <w:sz w:val="22"/>
          <w:szCs w:val="22"/>
        </w:rPr>
      </w:pPr>
    </w:p>
    <w:p w14:paraId="2EC9B842" w14:textId="77777777" w:rsidR="00FA5165" w:rsidRDefault="00FA5165" w:rsidP="00FA5165">
      <w:pPr>
        <w:pStyle w:val="Default"/>
        <w:ind w:left="360"/>
        <w:rPr>
          <w:sz w:val="22"/>
          <w:szCs w:val="22"/>
        </w:rPr>
      </w:pPr>
    </w:p>
    <w:p w14:paraId="5862859F" w14:textId="56AD002C" w:rsidR="00E15865" w:rsidRDefault="00E15865" w:rsidP="00E15865">
      <w:pPr>
        <w:pStyle w:val="Default"/>
        <w:ind w:left="360"/>
        <w:rPr>
          <w:sz w:val="22"/>
          <w:szCs w:val="22"/>
        </w:rPr>
      </w:pPr>
    </w:p>
    <w:p w14:paraId="5218292B" w14:textId="42579460" w:rsidR="0083441C" w:rsidRDefault="00E15865" w:rsidP="0083441C">
      <w:pPr>
        <w:pStyle w:val="Default"/>
        <w:ind w:left="360"/>
        <w:rPr>
          <w:b/>
          <w:bCs/>
          <w:sz w:val="22"/>
          <w:szCs w:val="22"/>
        </w:rPr>
      </w:pPr>
      <w:r>
        <w:rPr>
          <w:b/>
          <w:bCs/>
          <w:sz w:val="22"/>
          <w:szCs w:val="22"/>
        </w:rPr>
        <w:lastRenderedPageBreak/>
        <w:t xml:space="preserve">Assessor:  </w:t>
      </w:r>
    </w:p>
    <w:p w14:paraId="34E40450" w14:textId="2A8637F2" w:rsidR="00FA5165" w:rsidRDefault="00FA5165" w:rsidP="0083441C">
      <w:pPr>
        <w:pStyle w:val="Default"/>
        <w:ind w:left="360"/>
        <w:rPr>
          <w:b/>
          <w:bCs/>
          <w:sz w:val="22"/>
          <w:szCs w:val="22"/>
        </w:rPr>
      </w:pPr>
    </w:p>
    <w:p w14:paraId="7A1D124E" w14:textId="485440E8" w:rsidR="00FA5165" w:rsidRDefault="00FA5165" w:rsidP="0083441C">
      <w:pPr>
        <w:pStyle w:val="Default"/>
        <w:ind w:left="360"/>
        <w:rPr>
          <w:b/>
          <w:bCs/>
          <w:sz w:val="22"/>
          <w:szCs w:val="22"/>
        </w:rPr>
      </w:pPr>
    </w:p>
    <w:p w14:paraId="634AE6CF" w14:textId="4B858DEE" w:rsidR="00FA5165" w:rsidRDefault="00FA5165" w:rsidP="0083441C">
      <w:pPr>
        <w:pStyle w:val="Default"/>
        <w:ind w:left="360"/>
        <w:rPr>
          <w:b/>
          <w:bCs/>
          <w:sz w:val="22"/>
          <w:szCs w:val="22"/>
        </w:rPr>
      </w:pPr>
    </w:p>
    <w:p w14:paraId="5DA2D187" w14:textId="4A4D21BA" w:rsidR="00FA5165" w:rsidRDefault="00FA5165" w:rsidP="0083441C">
      <w:pPr>
        <w:pStyle w:val="Default"/>
        <w:ind w:left="360"/>
        <w:rPr>
          <w:b/>
          <w:bCs/>
          <w:sz w:val="22"/>
          <w:szCs w:val="22"/>
        </w:rPr>
      </w:pPr>
    </w:p>
    <w:p w14:paraId="0C13B5D0" w14:textId="6B32ACD9" w:rsidR="00FA5165" w:rsidRDefault="00FA5165" w:rsidP="0083441C">
      <w:pPr>
        <w:pStyle w:val="Default"/>
        <w:ind w:left="360"/>
        <w:rPr>
          <w:b/>
          <w:bCs/>
          <w:sz w:val="22"/>
          <w:szCs w:val="22"/>
        </w:rPr>
      </w:pPr>
    </w:p>
    <w:p w14:paraId="121DFB31" w14:textId="233A521B" w:rsidR="00FA5165" w:rsidRDefault="00FA5165" w:rsidP="0083441C">
      <w:pPr>
        <w:pStyle w:val="Default"/>
        <w:ind w:left="360"/>
        <w:rPr>
          <w:b/>
          <w:bCs/>
          <w:sz w:val="22"/>
          <w:szCs w:val="22"/>
        </w:rPr>
      </w:pPr>
    </w:p>
    <w:p w14:paraId="0F6C9E58" w14:textId="550342DA" w:rsidR="00FA5165" w:rsidRDefault="00FA5165" w:rsidP="0083441C">
      <w:pPr>
        <w:pStyle w:val="Default"/>
        <w:ind w:left="360"/>
        <w:rPr>
          <w:b/>
          <w:bCs/>
          <w:sz w:val="22"/>
          <w:szCs w:val="22"/>
        </w:rPr>
      </w:pPr>
    </w:p>
    <w:p w14:paraId="79287777" w14:textId="77777777" w:rsidR="00FA5165" w:rsidRDefault="00FA5165" w:rsidP="0083441C">
      <w:pPr>
        <w:pStyle w:val="Default"/>
        <w:ind w:left="360"/>
        <w:rPr>
          <w:b/>
          <w:bCs/>
          <w:sz w:val="22"/>
          <w:szCs w:val="22"/>
        </w:rPr>
      </w:pPr>
    </w:p>
    <w:p w14:paraId="3237BCC1" w14:textId="77777777" w:rsidR="0083441C" w:rsidRDefault="0083441C" w:rsidP="0083441C">
      <w:pPr>
        <w:pStyle w:val="Default"/>
        <w:ind w:left="360"/>
        <w:rPr>
          <w:sz w:val="22"/>
          <w:szCs w:val="22"/>
        </w:rPr>
      </w:pPr>
    </w:p>
    <w:p w14:paraId="68A5ED32" w14:textId="63F215AA" w:rsidR="00037EFB" w:rsidRDefault="00A27F0A" w:rsidP="00FA5165">
      <w:pPr>
        <w:pStyle w:val="Default"/>
        <w:ind w:left="360"/>
        <w:rPr>
          <w:b/>
          <w:bCs/>
          <w:sz w:val="22"/>
          <w:szCs w:val="22"/>
        </w:rPr>
      </w:pPr>
      <w:r>
        <w:rPr>
          <w:b/>
          <w:bCs/>
          <w:sz w:val="22"/>
          <w:szCs w:val="22"/>
        </w:rPr>
        <w:t xml:space="preserve">Highway Commissioner:  </w:t>
      </w:r>
    </w:p>
    <w:p w14:paraId="593616FD" w14:textId="0B1CC7E6" w:rsidR="00FA5165" w:rsidRDefault="00FA5165" w:rsidP="00FA5165">
      <w:pPr>
        <w:pStyle w:val="Default"/>
        <w:ind w:left="360"/>
        <w:rPr>
          <w:b/>
          <w:bCs/>
          <w:sz w:val="22"/>
          <w:szCs w:val="22"/>
        </w:rPr>
      </w:pPr>
    </w:p>
    <w:p w14:paraId="6A2D69D1" w14:textId="6B4157A8" w:rsidR="00FA5165" w:rsidRDefault="00FA5165" w:rsidP="00FA5165">
      <w:pPr>
        <w:pStyle w:val="Default"/>
        <w:ind w:left="360"/>
        <w:rPr>
          <w:b/>
          <w:bCs/>
          <w:sz w:val="22"/>
          <w:szCs w:val="22"/>
        </w:rPr>
      </w:pPr>
    </w:p>
    <w:p w14:paraId="44CCB4FA" w14:textId="7C47B8DA" w:rsidR="00FA5165" w:rsidRDefault="00FA5165" w:rsidP="00FA5165">
      <w:pPr>
        <w:pStyle w:val="Default"/>
        <w:ind w:left="360"/>
        <w:rPr>
          <w:b/>
          <w:bCs/>
          <w:sz w:val="22"/>
          <w:szCs w:val="22"/>
        </w:rPr>
      </w:pPr>
    </w:p>
    <w:p w14:paraId="668B81D2" w14:textId="11005498" w:rsidR="00FA5165" w:rsidRDefault="00FA5165" w:rsidP="00FA5165">
      <w:pPr>
        <w:pStyle w:val="Default"/>
        <w:ind w:left="360"/>
        <w:rPr>
          <w:b/>
          <w:bCs/>
          <w:sz w:val="22"/>
          <w:szCs w:val="22"/>
        </w:rPr>
      </w:pPr>
    </w:p>
    <w:p w14:paraId="54BA15FF" w14:textId="01EABC1F" w:rsidR="00FA5165" w:rsidRDefault="00FA5165" w:rsidP="00FA5165">
      <w:pPr>
        <w:pStyle w:val="Default"/>
        <w:ind w:left="360"/>
        <w:rPr>
          <w:b/>
          <w:bCs/>
          <w:sz w:val="22"/>
          <w:szCs w:val="22"/>
        </w:rPr>
      </w:pPr>
    </w:p>
    <w:p w14:paraId="253F94A1" w14:textId="1335B424" w:rsidR="00FA5165" w:rsidRDefault="00FA5165" w:rsidP="00FA5165">
      <w:pPr>
        <w:pStyle w:val="Default"/>
        <w:ind w:left="360"/>
        <w:rPr>
          <w:b/>
          <w:bCs/>
          <w:sz w:val="22"/>
          <w:szCs w:val="22"/>
        </w:rPr>
      </w:pPr>
    </w:p>
    <w:p w14:paraId="0E4C96C8" w14:textId="2B4137FF" w:rsidR="00FA5165" w:rsidRDefault="00FA5165" w:rsidP="00FA5165">
      <w:pPr>
        <w:pStyle w:val="Default"/>
        <w:ind w:left="360"/>
        <w:rPr>
          <w:b/>
          <w:bCs/>
          <w:sz w:val="22"/>
          <w:szCs w:val="22"/>
        </w:rPr>
      </w:pPr>
    </w:p>
    <w:p w14:paraId="000DF41A" w14:textId="77777777" w:rsidR="00FA5165" w:rsidRDefault="00FA5165" w:rsidP="00FA5165">
      <w:pPr>
        <w:pStyle w:val="Default"/>
        <w:ind w:left="360"/>
        <w:rPr>
          <w:sz w:val="22"/>
          <w:szCs w:val="22"/>
        </w:rPr>
      </w:pPr>
    </w:p>
    <w:p w14:paraId="7744BC8E" w14:textId="77777777" w:rsidR="00037EFB" w:rsidRDefault="00037EFB" w:rsidP="0083441C">
      <w:pPr>
        <w:pStyle w:val="Default"/>
        <w:ind w:left="360"/>
        <w:rPr>
          <w:b/>
          <w:bCs/>
          <w:sz w:val="22"/>
          <w:szCs w:val="22"/>
        </w:rPr>
      </w:pPr>
    </w:p>
    <w:p w14:paraId="499EA580" w14:textId="682175C3" w:rsidR="0083441C" w:rsidRDefault="00A27F0A" w:rsidP="0083441C">
      <w:pPr>
        <w:pStyle w:val="Default"/>
        <w:ind w:left="360"/>
        <w:rPr>
          <w:sz w:val="22"/>
          <w:szCs w:val="22"/>
        </w:rPr>
      </w:pPr>
      <w:r>
        <w:rPr>
          <w:b/>
          <w:bCs/>
          <w:sz w:val="22"/>
          <w:szCs w:val="22"/>
        </w:rPr>
        <w:t xml:space="preserve">Clerk: </w:t>
      </w:r>
      <w:r w:rsidR="0083441C">
        <w:rPr>
          <w:b/>
          <w:bCs/>
          <w:sz w:val="22"/>
          <w:szCs w:val="22"/>
        </w:rPr>
        <w:t xml:space="preserve"> </w:t>
      </w:r>
      <w:r w:rsidR="00FA5165">
        <w:rPr>
          <w:sz w:val="22"/>
          <w:szCs w:val="22"/>
        </w:rPr>
        <w:t>Clerk Brenda Stack advises all election filings have been completed.  Lottery held on Friday, January 8, 2021 for Highway Commissioner position on ballot, as both candidates were in attendance simultaneously on the first day when filing period opened.  Required Certification of Ballot sent to County Clerk.  We are ready for election day April 6, 2021.  Statement of Economic Interest for year 2021 will be coming up</w:t>
      </w:r>
      <w:r w:rsidR="00C033DD">
        <w:rPr>
          <w:sz w:val="22"/>
          <w:szCs w:val="22"/>
        </w:rPr>
        <w:t xml:space="preserve">; have not received email from County Clerk yet for filing list.  </w:t>
      </w:r>
    </w:p>
    <w:p w14:paraId="3A51BD37" w14:textId="2D32D19C" w:rsidR="00FA5165" w:rsidRDefault="00FA5165" w:rsidP="0083441C">
      <w:pPr>
        <w:pStyle w:val="Default"/>
        <w:ind w:left="360"/>
        <w:rPr>
          <w:sz w:val="22"/>
          <w:szCs w:val="22"/>
        </w:rPr>
      </w:pPr>
    </w:p>
    <w:p w14:paraId="42C63556" w14:textId="7CAD8B32" w:rsidR="00FA5165" w:rsidRDefault="00FA5165" w:rsidP="0083441C">
      <w:pPr>
        <w:pStyle w:val="Default"/>
        <w:ind w:left="360"/>
        <w:rPr>
          <w:b/>
          <w:bCs/>
          <w:sz w:val="22"/>
          <w:szCs w:val="22"/>
        </w:rPr>
      </w:pPr>
    </w:p>
    <w:p w14:paraId="10889D02" w14:textId="2D97D279" w:rsidR="00C033DD" w:rsidRDefault="0083441C" w:rsidP="00C033DD">
      <w:pPr>
        <w:pStyle w:val="Default"/>
        <w:rPr>
          <w:b/>
          <w:bCs/>
          <w:sz w:val="22"/>
          <w:szCs w:val="22"/>
        </w:rPr>
      </w:pPr>
      <w:r>
        <w:rPr>
          <w:b/>
          <w:bCs/>
          <w:sz w:val="22"/>
          <w:szCs w:val="22"/>
        </w:rPr>
        <w:t xml:space="preserve">   </w:t>
      </w:r>
      <w:r w:rsidR="00A27F0A">
        <w:rPr>
          <w:b/>
          <w:bCs/>
          <w:sz w:val="22"/>
          <w:szCs w:val="22"/>
        </w:rPr>
        <w:t>Trustee</w:t>
      </w:r>
      <w:r w:rsidR="00C033DD">
        <w:rPr>
          <w:b/>
          <w:bCs/>
          <w:sz w:val="22"/>
          <w:szCs w:val="22"/>
        </w:rPr>
        <w:t>s</w:t>
      </w:r>
    </w:p>
    <w:p w14:paraId="34724340" w14:textId="1E8AB92E" w:rsidR="00C033DD" w:rsidRDefault="00C033DD" w:rsidP="00C033DD">
      <w:pPr>
        <w:pStyle w:val="Default"/>
        <w:rPr>
          <w:b/>
          <w:bCs/>
          <w:sz w:val="22"/>
          <w:szCs w:val="22"/>
        </w:rPr>
      </w:pPr>
    </w:p>
    <w:p w14:paraId="4AEEE5C3" w14:textId="77777777" w:rsidR="00C033DD" w:rsidRDefault="00C033DD" w:rsidP="00C033DD">
      <w:pPr>
        <w:pStyle w:val="Default"/>
        <w:rPr>
          <w:b/>
          <w:bCs/>
          <w:sz w:val="22"/>
          <w:szCs w:val="22"/>
        </w:rPr>
      </w:pPr>
    </w:p>
    <w:p w14:paraId="5ACB3597" w14:textId="77777777" w:rsidR="00C033DD" w:rsidRDefault="00C033DD" w:rsidP="00C033DD">
      <w:pPr>
        <w:pStyle w:val="Default"/>
        <w:rPr>
          <w:b/>
          <w:bCs/>
          <w:sz w:val="22"/>
          <w:szCs w:val="22"/>
        </w:rPr>
      </w:pPr>
    </w:p>
    <w:p w14:paraId="18808E8F" w14:textId="77777777" w:rsidR="00C033DD" w:rsidRDefault="00C033DD" w:rsidP="00C033DD">
      <w:pPr>
        <w:pStyle w:val="Default"/>
        <w:rPr>
          <w:b/>
          <w:bCs/>
          <w:sz w:val="22"/>
          <w:szCs w:val="22"/>
        </w:rPr>
      </w:pPr>
    </w:p>
    <w:p w14:paraId="76062591" w14:textId="40D3CD87" w:rsidR="00A27F0A" w:rsidRPr="00C033DD" w:rsidRDefault="00C033DD" w:rsidP="00C033DD">
      <w:pPr>
        <w:pStyle w:val="Default"/>
        <w:rPr>
          <w:b/>
          <w:bCs/>
          <w:sz w:val="22"/>
          <w:szCs w:val="22"/>
        </w:rPr>
      </w:pPr>
      <w:r>
        <w:rPr>
          <w:sz w:val="22"/>
          <w:szCs w:val="22"/>
        </w:rPr>
        <w:t xml:space="preserve">10. </w:t>
      </w:r>
      <w:r w:rsidR="00343D07">
        <w:rPr>
          <w:sz w:val="22"/>
          <w:szCs w:val="22"/>
        </w:rPr>
        <w:t xml:space="preserve"> </w:t>
      </w:r>
      <w:r w:rsidR="00A27F0A">
        <w:rPr>
          <w:sz w:val="22"/>
          <w:szCs w:val="22"/>
        </w:rPr>
        <w:t>Executive Session</w:t>
      </w:r>
    </w:p>
    <w:p w14:paraId="2D4E01EE" w14:textId="77777777" w:rsidR="0083441C" w:rsidRDefault="0083441C" w:rsidP="0083441C">
      <w:pPr>
        <w:pStyle w:val="Default"/>
        <w:rPr>
          <w:sz w:val="22"/>
          <w:szCs w:val="22"/>
        </w:rPr>
      </w:pPr>
    </w:p>
    <w:p w14:paraId="0ED16A94" w14:textId="4B9F0149" w:rsidR="00C033DD" w:rsidRDefault="00D4460B" w:rsidP="00C033DD">
      <w:pPr>
        <w:pStyle w:val="Default"/>
        <w:numPr>
          <w:ilvl w:val="1"/>
          <w:numId w:val="4"/>
        </w:numPr>
        <w:rPr>
          <w:sz w:val="22"/>
          <w:szCs w:val="22"/>
        </w:rPr>
      </w:pPr>
      <w:r>
        <w:rPr>
          <w:sz w:val="22"/>
          <w:szCs w:val="22"/>
        </w:rPr>
        <w:t>Semi-annual Executive Session Minutes review</w:t>
      </w:r>
      <w:r w:rsidR="00343D07">
        <w:rPr>
          <w:sz w:val="22"/>
          <w:szCs w:val="22"/>
        </w:rPr>
        <w:t>.</w:t>
      </w:r>
    </w:p>
    <w:p w14:paraId="2E011D78" w14:textId="7BD45729" w:rsidR="00C033DD" w:rsidRDefault="00C033DD" w:rsidP="00C033DD">
      <w:pPr>
        <w:pStyle w:val="Default"/>
        <w:rPr>
          <w:sz w:val="22"/>
          <w:szCs w:val="22"/>
        </w:rPr>
      </w:pPr>
    </w:p>
    <w:p w14:paraId="1C20C68B" w14:textId="306D85B5" w:rsidR="00C033DD" w:rsidRDefault="00C033DD" w:rsidP="00C033DD">
      <w:pPr>
        <w:pStyle w:val="Default"/>
        <w:rPr>
          <w:sz w:val="22"/>
          <w:szCs w:val="22"/>
        </w:rPr>
      </w:pPr>
    </w:p>
    <w:p w14:paraId="74AF47F8" w14:textId="77777777" w:rsidR="00C033DD" w:rsidRDefault="00C033DD" w:rsidP="00C033DD">
      <w:pPr>
        <w:pStyle w:val="Default"/>
        <w:rPr>
          <w:sz w:val="22"/>
          <w:szCs w:val="22"/>
        </w:rPr>
      </w:pPr>
    </w:p>
    <w:p w14:paraId="539A150E" w14:textId="25CD44C8" w:rsidR="00C033DD" w:rsidRDefault="00C033DD" w:rsidP="00C033DD">
      <w:pPr>
        <w:pStyle w:val="Default"/>
        <w:rPr>
          <w:sz w:val="22"/>
          <w:szCs w:val="22"/>
        </w:rPr>
      </w:pPr>
      <w:r>
        <w:rPr>
          <w:sz w:val="22"/>
          <w:szCs w:val="22"/>
        </w:rPr>
        <w:t>11.</w:t>
      </w:r>
      <w:r>
        <w:rPr>
          <w:sz w:val="22"/>
          <w:szCs w:val="22"/>
        </w:rPr>
        <w:tab/>
        <w:t>New Business</w:t>
      </w:r>
    </w:p>
    <w:p w14:paraId="37D7BED7" w14:textId="0368DF6C" w:rsidR="00C033DD" w:rsidRDefault="00C033DD" w:rsidP="00C033DD">
      <w:pPr>
        <w:pStyle w:val="Default"/>
        <w:ind w:left="720"/>
        <w:rPr>
          <w:sz w:val="22"/>
          <w:szCs w:val="22"/>
        </w:rPr>
      </w:pPr>
    </w:p>
    <w:p w14:paraId="694FDC1E" w14:textId="37BC5958" w:rsidR="00C033DD" w:rsidRDefault="00C033DD" w:rsidP="00C033DD">
      <w:pPr>
        <w:pStyle w:val="Default"/>
        <w:ind w:left="720"/>
        <w:rPr>
          <w:sz w:val="22"/>
          <w:szCs w:val="22"/>
        </w:rPr>
      </w:pPr>
    </w:p>
    <w:p w14:paraId="4FBC54C4" w14:textId="070CCE34" w:rsidR="00C033DD" w:rsidRDefault="00C033DD" w:rsidP="00C033DD">
      <w:pPr>
        <w:pStyle w:val="Default"/>
        <w:ind w:left="720"/>
        <w:rPr>
          <w:sz w:val="22"/>
          <w:szCs w:val="22"/>
        </w:rPr>
      </w:pPr>
    </w:p>
    <w:p w14:paraId="114F630E" w14:textId="77777777" w:rsidR="00C033DD" w:rsidRDefault="00C033DD" w:rsidP="00C033DD">
      <w:pPr>
        <w:pStyle w:val="Default"/>
        <w:ind w:left="720"/>
        <w:rPr>
          <w:sz w:val="22"/>
          <w:szCs w:val="22"/>
        </w:rPr>
      </w:pPr>
    </w:p>
    <w:p w14:paraId="0B1143FD" w14:textId="77777777" w:rsidR="00C033DD" w:rsidRDefault="00C033DD" w:rsidP="00C033DD">
      <w:pPr>
        <w:pStyle w:val="Default"/>
        <w:ind w:left="720"/>
        <w:rPr>
          <w:sz w:val="22"/>
          <w:szCs w:val="22"/>
        </w:rPr>
      </w:pPr>
    </w:p>
    <w:p w14:paraId="36A7FB6A" w14:textId="7D3093B2" w:rsidR="00C033DD" w:rsidRDefault="00C033DD" w:rsidP="00C033DD">
      <w:pPr>
        <w:pStyle w:val="Default"/>
        <w:rPr>
          <w:sz w:val="22"/>
          <w:szCs w:val="22"/>
        </w:rPr>
      </w:pPr>
      <w:r>
        <w:rPr>
          <w:sz w:val="22"/>
          <w:szCs w:val="22"/>
        </w:rPr>
        <w:t>12.</w:t>
      </w:r>
      <w:r>
        <w:rPr>
          <w:sz w:val="22"/>
          <w:szCs w:val="22"/>
        </w:rPr>
        <w:tab/>
        <w:t>Future Agenda Items</w:t>
      </w:r>
    </w:p>
    <w:p w14:paraId="684CED8A" w14:textId="77777777" w:rsidR="00C033DD" w:rsidRDefault="00C033DD" w:rsidP="00C033DD">
      <w:pPr>
        <w:pStyle w:val="Default"/>
        <w:ind w:left="720"/>
        <w:rPr>
          <w:sz w:val="22"/>
          <w:szCs w:val="22"/>
        </w:rPr>
      </w:pPr>
    </w:p>
    <w:p w14:paraId="4B5F1183" w14:textId="77777777" w:rsidR="00C033DD" w:rsidRDefault="00C033DD" w:rsidP="00C033DD">
      <w:pPr>
        <w:pStyle w:val="Default"/>
        <w:ind w:left="720"/>
        <w:rPr>
          <w:sz w:val="22"/>
          <w:szCs w:val="22"/>
        </w:rPr>
      </w:pPr>
    </w:p>
    <w:p w14:paraId="557CC8B3" w14:textId="77777777" w:rsidR="00C033DD" w:rsidRDefault="00C033DD" w:rsidP="00C033DD">
      <w:pPr>
        <w:pStyle w:val="Default"/>
        <w:ind w:left="720"/>
        <w:rPr>
          <w:sz w:val="22"/>
          <w:szCs w:val="22"/>
        </w:rPr>
      </w:pPr>
    </w:p>
    <w:p w14:paraId="542ACA06" w14:textId="77777777" w:rsidR="00C033DD" w:rsidRDefault="00C033DD" w:rsidP="00C033DD">
      <w:pPr>
        <w:pStyle w:val="Default"/>
        <w:ind w:left="720"/>
        <w:rPr>
          <w:sz w:val="22"/>
          <w:szCs w:val="22"/>
        </w:rPr>
      </w:pPr>
    </w:p>
    <w:p w14:paraId="5EE1CD7C" w14:textId="77777777" w:rsidR="00C033DD" w:rsidRDefault="00C033DD" w:rsidP="00C033DD">
      <w:pPr>
        <w:pStyle w:val="Default"/>
        <w:ind w:left="720"/>
        <w:rPr>
          <w:sz w:val="22"/>
          <w:szCs w:val="22"/>
        </w:rPr>
      </w:pPr>
    </w:p>
    <w:p w14:paraId="755CE51D" w14:textId="77777777" w:rsidR="00C033DD" w:rsidRDefault="00C033DD" w:rsidP="00C033DD">
      <w:pPr>
        <w:pStyle w:val="Default"/>
        <w:ind w:left="720"/>
        <w:rPr>
          <w:sz w:val="22"/>
          <w:szCs w:val="22"/>
        </w:rPr>
      </w:pPr>
      <w:r>
        <w:rPr>
          <w:sz w:val="22"/>
          <w:szCs w:val="22"/>
        </w:rPr>
        <w:t>Motion to adjourn.</w:t>
      </w:r>
    </w:p>
    <w:p w14:paraId="153FBAC2" w14:textId="77777777" w:rsidR="00C033DD" w:rsidRDefault="00C033DD" w:rsidP="00C033DD">
      <w:pPr>
        <w:pStyle w:val="Default"/>
        <w:ind w:left="720"/>
        <w:rPr>
          <w:sz w:val="22"/>
          <w:szCs w:val="22"/>
        </w:rPr>
      </w:pPr>
    </w:p>
    <w:p w14:paraId="2F920AD2" w14:textId="77777777" w:rsidR="00C033DD" w:rsidRDefault="00C033DD" w:rsidP="00C033DD">
      <w:pPr>
        <w:pStyle w:val="Default"/>
        <w:ind w:left="720"/>
        <w:rPr>
          <w:sz w:val="22"/>
          <w:szCs w:val="22"/>
        </w:rPr>
      </w:pPr>
    </w:p>
    <w:p w14:paraId="05BF3216" w14:textId="022EF878" w:rsidR="00D4460B" w:rsidRPr="00D4460B" w:rsidRDefault="00D4460B" w:rsidP="00D4460B">
      <w:pPr>
        <w:rPr>
          <w:b/>
          <w:bCs/>
          <w:sz w:val="22"/>
          <w:szCs w:val="22"/>
        </w:rPr>
      </w:pPr>
      <w:r>
        <w:rPr>
          <w:b/>
          <w:bCs/>
          <w:sz w:val="22"/>
          <w:szCs w:val="22"/>
        </w:rPr>
        <w:t xml:space="preserve">Motion by </w:t>
      </w:r>
      <w:r w:rsidR="00343D07">
        <w:rPr>
          <w:b/>
          <w:bCs/>
          <w:sz w:val="22"/>
          <w:szCs w:val="22"/>
        </w:rPr>
        <w:t>Trustee Cantwell</w:t>
      </w:r>
      <w:r>
        <w:rPr>
          <w:b/>
          <w:bCs/>
          <w:sz w:val="22"/>
          <w:szCs w:val="22"/>
        </w:rPr>
        <w:t xml:space="preserve"> to adjourn.  Motion seconded by Trustee </w:t>
      </w:r>
      <w:r w:rsidR="00343D07">
        <w:rPr>
          <w:b/>
          <w:bCs/>
          <w:sz w:val="22"/>
          <w:szCs w:val="22"/>
        </w:rPr>
        <w:t>Hoyt</w:t>
      </w:r>
      <w:r>
        <w:rPr>
          <w:b/>
          <w:bCs/>
          <w:sz w:val="22"/>
          <w:szCs w:val="22"/>
        </w:rPr>
        <w:t>.  Motion approved unanimously.  Meeting adjourned at 7:</w:t>
      </w:r>
      <w:r w:rsidR="00343D07">
        <w:rPr>
          <w:b/>
          <w:bCs/>
          <w:sz w:val="22"/>
          <w:szCs w:val="22"/>
        </w:rPr>
        <w:t>36</w:t>
      </w:r>
      <w:r>
        <w:rPr>
          <w:b/>
          <w:bCs/>
          <w:sz w:val="22"/>
          <w:szCs w:val="22"/>
        </w:rPr>
        <w:t xml:space="preserve"> p.m.</w:t>
      </w:r>
    </w:p>
    <w:p w14:paraId="3286EE59" w14:textId="77777777" w:rsidR="00D4460B" w:rsidRPr="00E15865" w:rsidRDefault="00D4460B" w:rsidP="00D4460B">
      <w:pPr>
        <w:pStyle w:val="Default"/>
        <w:rPr>
          <w:sz w:val="22"/>
          <w:szCs w:val="22"/>
        </w:rPr>
      </w:pPr>
    </w:p>
    <w:p w14:paraId="01A63CF1" w14:textId="7CBD9A6E" w:rsidR="003038B5" w:rsidRDefault="003038B5" w:rsidP="004054FE">
      <w:pPr>
        <w:pStyle w:val="Default"/>
        <w:rPr>
          <w:b/>
          <w:sz w:val="22"/>
          <w:szCs w:val="22"/>
        </w:rPr>
      </w:pPr>
    </w:p>
    <w:p w14:paraId="6D68D7EF" w14:textId="4B3F6EF8" w:rsidR="00B96210" w:rsidRDefault="00B96210" w:rsidP="00141CE8">
      <w:pPr>
        <w:pStyle w:val="Default"/>
        <w:rPr>
          <w:b/>
          <w:sz w:val="22"/>
          <w:szCs w:val="22"/>
        </w:rPr>
      </w:pPr>
    </w:p>
    <w:p w14:paraId="5B90EB9F" w14:textId="77777777" w:rsidR="00624CB7" w:rsidRDefault="00624CB7" w:rsidP="00141CE8">
      <w:pPr>
        <w:pStyle w:val="Default"/>
        <w:rPr>
          <w:b/>
          <w:sz w:val="22"/>
          <w:szCs w:val="22"/>
        </w:rPr>
      </w:pPr>
    </w:p>
    <w:p w14:paraId="22CD94F1" w14:textId="390A1363" w:rsidR="00B96210" w:rsidRDefault="00B96210" w:rsidP="00B96210">
      <w:pPr>
        <w:rPr>
          <w:rFonts w:ascii="Courier New" w:hAnsi="Courier New" w:cs="Courier New"/>
          <w:b/>
          <w:sz w:val="22"/>
          <w:szCs w:val="22"/>
        </w:rPr>
      </w:pPr>
      <w:r>
        <w:rPr>
          <w:rFonts w:ascii="Courier New" w:hAnsi="Courier New" w:cs="Courier New"/>
          <w:b/>
          <w:sz w:val="22"/>
          <w:szCs w:val="22"/>
        </w:rPr>
        <w:t>N</w:t>
      </w:r>
      <w:r w:rsidRPr="0046730C">
        <w:rPr>
          <w:rFonts w:ascii="Courier New" w:hAnsi="Courier New" w:cs="Courier New"/>
          <w:b/>
          <w:sz w:val="22"/>
          <w:szCs w:val="22"/>
        </w:rPr>
        <w:t>EXT REGULAR BOARD MEETING:  T</w:t>
      </w:r>
      <w:r w:rsidR="00025B55">
        <w:rPr>
          <w:rFonts w:ascii="Courier New" w:hAnsi="Courier New" w:cs="Courier New"/>
          <w:b/>
          <w:sz w:val="22"/>
          <w:szCs w:val="22"/>
        </w:rPr>
        <w:t xml:space="preserve">uesday, </w:t>
      </w:r>
      <w:r w:rsidR="00C033DD">
        <w:rPr>
          <w:rFonts w:ascii="Courier New" w:hAnsi="Courier New" w:cs="Courier New"/>
          <w:b/>
          <w:sz w:val="22"/>
          <w:szCs w:val="22"/>
        </w:rPr>
        <w:t>February 9</w:t>
      </w:r>
      <w:r w:rsidR="007D47C9">
        <w:rPr>
          <w:rFonts w:ascii="Courier New" w:hAnsi="Courier New" w:cs="Courier New"/>
          <w:b/>
          <w:sz w:val="22"/>
          <w:szCs w:val="22"/>
        </w:rPr>
        <w:t>, 2021</w:t>
      </w:r>
      <w:r w:rsidRPr="0046730C">
        <w:rPr>
          <w:rFonts w:ascii="Courier New" w:hAnsi="Courier New" w:cs="Courier New"/>
          <w:b/>
          <w:sz w:val="22"/>
          <w:szCs w:val="22"/>
        </w:rPr>
        <w:t xml:space="preserve"> at 7:00 p.</w:t>
      </w:r>
      <w:r>
        <w:rPr>
          <w:rFonts w:ascii="Courier New" w:hAnsi="Courier New" w:cs="Courier New"/>
          <w:b/>
          <w:sz w:val="22"/>
          <w:szCs w:val="22"/>
        </w:rPr>
        <w:t>m.</w:t>
      </w:r>
    </w:p>
    <w:p w14:paraId="20529BF4" w14:textId="792DDF8F" w:rsidR="00E13D90" w:rsidRDefault="00AD35D2" w:rsidP="00D46B03">
      <w:pPr>
        <w:rPr>
          <w:rFonts w:ascii="Courier New" w:hAnsi="Courier New" w:cs="Courier New"/>
          <w:sz w:val="22"/>
          <w:szCs w:val="22"/>
        </w:rPr>
      </w:pPr>
      <w:r>
        <w:rPr>
          <w:rFonts w:ascii="Courier New" w:hAnsi="Courier New" w:cs="Courier New"/>
          <w:sz w:val="22"/>
          <w:szCs w:val="22"/>
        </w:rPr>
        <w:t>at Dorr Township Office</w:t>
      </w:r>
      <w:r w:rsidR="005226C5">
        <w:rPr>
          <w:rFonts w:ascii="Courier New" w:hAnsi="Courier New" w:cs="Courier New"/>
          <w:sz w:val="22"/>
          <w:szCs w:val="22"/>
        </w:rPr>
        <w:t>.</w:t>
      </w:r>
    </w:p>
    <w:p w14:paraId="6FE676B2" w14:textId="77646D57" w:rsidR="00D4460B" w:rsidRDefault="00D4460B" w:rsidP="00D46B03">
      <w:pPr>
        <w:rPr>
          <w:rFonts w:ascii="Courier New" w:hAnsi="Courier New" w:cs="Courier New"/>
          <w:sz w:val="22"/>
          <w:szCs w:val="22"/>
        </w:rPr>
      </w:pPr>
    </w:p>
    <w:p w14:paraId="000C32CA" w14:textId="6F051046" w:rsidR="00D4460B" w:rsidRDefault="00D4460B" w:rsidP="00D46B03">
      <w:pPr>
        <w:rPr>
          <w:rFonts w:ascii="Courier New" w:hAnsi="Courier New" w:cs="Courier New"/>
          <w:sz w:val="22"/>
          <w:szCs w:val="22"/>
        </w:rPr>
      </w:pPr>
    </w:p>
    <w:p w14:paraId="304E43AB" w14:textId="77777777" w:rsidR="00D4460B" w:rsidRDefault="00D4460B" w:rsidP="00D46B03">
      <w:pPr>
        <w:rPr>
          <w:rFonts w:ascii="Courier New" w:hAnsi="Courier New" w:cs="Courier New"/>
          <w:sz w:val="22"/>
          <w:szCs w:val="22"/>
        </w:rPr>
      </w:pPr>
    </w:p>
    <w:p w14:paraId="3026DA32" w14:textId="77777777" w:rsidR="00D06A4A" w:rsidRDefault="00D06A4A" w:rsidP="00D46B03">
      <w:pPr>
        <w:rPr>
          <w:rFonts w:ascii="Courier New" w:hAnsi="Courier New" w:cs="Courier New"/>
          <w:sz w:val="22"/>
          <w:szCs w:val="22"/>
        </w:rPr>
      </w:pPr>
    </w:p>
    <w:p w14:paraId="6D23B7FA" w14:textId="77777777" w:rsidR="00DF5643" w:rsidRDefault="00DF5643" w:rsidP="00D46B03">
      <w:pPr>
        <w:rPr>
          <w:rFonts w:ascii="Courier New" w:hAnsi="Courier New" w:cs="Courier New"/>
          <w:sz w:val="22"/>
          <w:szCs w:val="22"/>
        </w:rPr>
      </w:pPr>
    </w:p>
    <w:p w14:paraId="731716EC" w14:textId="09FF90FD" w:rsidR="00BA5880" w:rsidRPr="00D34735" w:rsidRDefault="00FD2C9C" w:rsidP="00D46B03">
      <w:pPr>
        <w:rPr>
          <w:rFonts w:ascii="Courier New" w:hAnsi="Courier New" w:cs="Courier New"/>
          <w:sz w:val="22"/>
          <w:szCs w:val="22"/>
        </w:rPr>
      </w:pPr>
      <w:r>
        <w:rPr>
          <w:rFonts w:ascii="Courier New" w:hAnsi="Courier New" w:cs="Courier New"/>
          <w:sz w:val="22"/>
          <w:szCs w:val="22"/>
        </w:rPr>
        <w:t>S</w:t>
      </w:r>
      <w:r w:rsidR="00BA5880">
        <w:rPr>
          <w:rFonts w:ascii="Courier New" w:hAnsi="Courier New" w:cs="Courier New"/>
          <w:sz w:val="22"/>
          <w:szCs w:val="22"/>
        </w:rPr>
        <w:t>ubmitt</w:t>
      </w:r>
      <w:r w:rsidR="00FF2774" w:rsidRPr="00D34735">
        <w:rPr>
          <w:rFonts w:ascii="Courier New" w:hAnsi="Courier New" w:cs="Courier New"/>
          <w:sz w:val="22"/>
          <w:szCs w:val="22"/>
        </w:rPr>
        <w:t>ed by Brenda Stack, Dorr Township Clerk</w:t>
      </w:r>
    </w:p>
    <w:sectPr w:rsidR="00BA5880" w:rsidRPr="00D34735" w:rsidSect="00B444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6E2C" w14:textId="77777777" w:rsidR="00D57040" w:rsidRDefault="00D57040" w:rsidP="00DC5868">
      <w:r>
        <w:separator/>
      </w:r>
    </w:p>
  </w:endnote>
  <w:endnote w:type="continuationSeparator" w:id="0">
    <w:p w14:paraId="4B7B8C78" w14:textId="77777777" w:rsidR="00D57040" w:rsidRDefault="00D57040" w:rsidP="00DC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AA34" w14:textId="77777777" w:rsidR="00876DC6" w:rsidRDefault="0087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BA19" w14:textId="77777777" w:rsidR="00876DC6" w:rsidRDefault="00876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A6CD" w14:textId="77777777" w:rsidR="00876DC6" w:rsidRDefault="00876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8BBD" w14:textId="77777777" w:rsidR="00D57040" w:rsidRDefault="00D57040" w:rsidP="00DC5868">
      <w:r>
        <w:separator/>
      </w:r>
    </w:p>
  </w:footnote>
  <w:footnote w:type="continuationSeparator" w:id="0">
    <w:p w14:paraId="0B093802" w14:textId="77777777" w:rsidR="00D57040" w:rsidRDefault="00D57040" w:rsidP="00DC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8AC1" w14:textId="700A29D6" w:rsidR="00DC5868" w:rsidRDefault="00DC5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41DF" w14:textId="50F3E484" w:rsidR="00DC5868" w:rsidRDefault="00DC5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374D" w14:textId="030BA01D" w:rsidR="00DC5868" w:rsidRDefault="00DC5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742"/>
    <w:multiLevelType w:val="hybridMultilevel"/>
    <w:tmpl w:val="4D52A90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E2E69"/>
    <w:multiLevelType w:val="hybridMultilevel"/>
    <w:tmpl w:val="6578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9438D"/>
    <w:multiLevelType w:val="hybridMultilevel"/>
    <w:tmpl w:val="591ABDDE"/>
    <w:lvl w:ilvl="0" w:tplc="7AB287B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4835"/>
    <w:multiLevelType w:val="hybridMultilevel"/>
    <w:tmpl w:val="F2600F88"/>
    <w:lvl w:ilvl="0" w:tplc="09462312">
      <w:start w:val="2"/>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404E4430"/>
    <w:multiLevelType w:val="hybridMultilevel"/>
    <w:tmpl w:val="91643CD0"/>
    <w:lvl w:ilvl="0" w:tplc="EF24D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E105DC"/>
    <w:multiLevelType w:val="hybridMultilevel"/>
    <w:tmpl w:val="6D0E482C"/>
    <w:lvl w:ilvl="0" w:tplc="4594A46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6CD5C06"/>
    <w:multiLevelType w:val="hybridMultilevel"/>
    <w:tmpl w:val="479A4B92"/>
    <w:lvl w:ilvl="0" w:tplc="991AE922">
      <w:start w:val="1"/>
      <w:numFmt w:val="lowerLetter"/>
      <w:lvlText w:val="%1."/>
      <w:lvlJc w:val="left"/>
      <w:pPr>
        <w:ind w:left="1530" w:hanging="54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9963236"/>
    <w:multiLevelType w:val="hybridMultilevel"/>
    <w:tmpl w:val="2FDEC272"/>
    <w:lvl w:ilvl="0" w:tplc="0409000F">
      <w:start w:val="9"/>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D1B2D"/>
    <w:multiLevelType w:val="hybridMultilevel"/>
    <w:tmpl w:val="7AD837DC"/>
    <w:lvl w:ilvl="0" w:tplc="A6DCB1C6">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F2BE8"/>
    <w:multiLevelType w:val="hybridMultilevel"/>
    <w:tmpl w:val="52E2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50369"/>
    <w:multiLevelType w:val="hybridMultilevel"/>
    <w:tmpl w:val="6F96626C"/>
    <w:lvl w:ilvl="0" w:tplc="0AD2901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80312"/>
    <w:multiLevelType w:val="hybridMultilevel"/>
    <w:tmpl w:val="9FAC31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0178F"/>
    <w:multiLevelType w:val="hybridMultilevel"/>
    <w:tmpl w:val="DFAA26CA"/>
    <w:lvl w:ilvl="0" w:tplc="2432F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177EB"/>
    <w:multiLevelType w:val="hybridMultilevel"/>
    <w:tmpl w:val="D3141DBE"/>
    <w:lvl w:ilvl="0" w:tplc="5D7605B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6566B"/>
    <w:multiLevelType w:val="hybridMultilevel"/>
    <w:tmpl w:val="6DA84BAC"/>
    <w:lvl w:ilvl="0" w:tplc="430A5B0C">
      <w:start w:val="9"/>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7B471CB5"/>
    <w:multiLevelType w:val="hybridMultilevel"/>
    <w:tmpl w:val="B54EF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3"/>
  </w:num>
  <w:num w:numId="5">
    <w:abstractNumId w:val="12"/>
  </w:num>
  <w:num w:numId="6">
    <w:abstractNumId w:val="3"/>
  </w:num>
  <w:num w:numId="7">
    <w:abstractNumId w:val="15"/>
  </w:num>
  <w:num w:numId="8">
    <w:abstractNumId w:val="7"/>
  </w:num>
  <w:num w:numId="9">
    <w:abstractNumId w:val="6"/>
  </w:num>
  <w:num w:numId="10">
    <w:abstractNumId w:val="14"/>
  </w:num>
  <w:num w:numId="11">
    <w:abstractNumId w:val="8"/>
  </w:num>
  <w:num w:numId="12">
    <w:abstractNumId w:val="2"/>
  </w:num>
  <w:num w:numId="13">
    <w:abstractNumId w:val="5"/>
  </w:num>
  <w:num w:numId="14">
    <w:abstractNumId w:val="1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E8"/>
    <w:rsid w:val="00001F37"/>
    <w:rsid w:val="00002F4F"/>
    <w:rsid w:val="00004F25"/>
    <w:rsid w:val="000054DC"/>
    <w:rsid w:val="00012D39"/>
    <w:rsid w:val="0001685B"/>
    <w:rsid w:val="00020206"/>
    <w:rsid w:val="00020C16"/>
    <w:rsid w:val="00021656"/>
    <w:rsid w:val="00025B55"/>
    <w:rsid w:val="00025B84"/>
    <w:rsid w:val="00031F06"/>
    <w:rsid w:val="000337D9"/>
    <w:rsid w:val="000353AE"/>
    <w:rsid w:val="00037EFB"/>
    <w:rsid w:val="000451F8"/>
    <w:rsid w:val="0004550B"/>
    <w:rsid w:val="000506C4"/>
    <w:rsid w:val="00051228"/>
    <w:rsid w:val="000558EF"/>
    <w:rsid w:val="0005616A"/>
    <w:rsid w:val="00057C9A"/>
    <w:rsid w:val="0006382F"/>
    <w:rsid w:val="000642A6"/>
    <w:rsid w:val="00070135"/>
    <w:rsid w:val="00077AA9"/>
    <w:rsid w:val="00083BDF"/>
    <w:rsid w:val="0009485C"/>
    <w:rsid w:val="000A1AC0"/>
    <w:rsid w:val="000A52D4"/>
    <w:rsid w:val="000A618D"/>
    <w:rsid w:val="000B0B81"/>
    <w:rsid w:val="000B7327"/>
    <w:rsid w:val="000C00AB"/>
    <w:rsid w:val="000C2FAD"/>
    <w:rsid w:val="000C3E4E"/>
    <w:rsid w:val="000C4AF8"/>
    <w:rsid w:val="000C6D3F"/>
    <w:rsid w:val="000C74B2"/>
    <w:rsid w:val="000D0F02"/>
    <w:rsid w:val="000D2DEC"/>
    <w:rsid w:val="000D4ACC"/>
    <w:rsid w:val="000E2F04"/>
    <w:rsid w:val="000E3937"/>
    <w:rsid w:val="000F405D"/>
    <w:rsid w:val="00105A44"/>
    <w:rsid w:val="00107183"/>
    <w:rsid w:val="00107989"/>
    <w:rsid w:val="001111EC"/>
    <w:rsid w:val="00133B7D"/>
    <w:rsid w:val="00134D82"/>
    <w:rsid w:val="00141C55"/>
    <w:rsid w:val="00141CE8"/>
    <w:rsid w:val="0014772F"/>
    <w:rsid w:val="00153BAB"/>
    <w:rsid w:val="00155F2F"/>
    <w:rsid w:val="0016064A"/>
    <w:rsid w:val="00160690"/>
    <w:rsid w:val="0016159A"/>
    <w:rsid w:val="001633E8"/>
    <w:rsid w:val="00164876"/>
    <w:rsid w:val="001677FD"/>
    <w:rsid w:val="00173069"/>
    <w:rsid w:val="00180A19"/>
    <w:rsid w:val="001872EF"/>
    <w:rsid w:val="001A2688"/>
    <w:rsid w:val="001A3AC4"/>
    <w:rsid w:val="001A5001"/>
    <w:rsid w:val="001A7AFF"/>
    <w:rsid w:val="001B0CD4"/>
    <w:rsid w:val="001B3079"/>
    <w:rsid w:val="001B42D6"/>
    <w:rsid w:val="001B5029"/>
    <w:rsid w:val="001B503E"/>
    <w:rsid w:val="001C04F6"/>
    <w:rsid w:val="001D2900"/>
    <w:rsid w:val="001D4670"/>
    <w:rsid w:val="001E4300"/>
    <w:rsid w:val="001E6439"/>
    <w:rsid w:val="001E663F"/>
    <w:rsid w:val="001F387A"/>
    <w:rsid w:val="001F41D0"/>
    <w:rsid w:val="001F6186"/>
    <w:rsid w:val="00203713"/>
    <w:rsid w:val="0020420E"/>
    <w:rsid w:val="0020612E"/>
    <w:rsid w:val="00207D6C"/>
    <w:rsid w:val="00212456"/>
    <w:rsid w:val="002215A5"/>
    <w:rsid w:val="00231112"/>
    <w:rsid w:val="00232CD7"/>
    <w:rsid w:val="002331F2"/>
    <w:rsid w:val="0024264E"/>
    <w:rsid w:val="00244390"/>
    <w:rsid w:val="002449A0"/>
    <w:rsid w:val="00245CCA"/>
    <w:rsid w:val="002469B0"/>
    <w:rsid w:val="00251C65"/>
    <w:rsid w:val="00253CCF"/>
    <w:rsid w:val="00260D65"/>
    <w:rsid w:val="002633AB"/>
    <w:rsid w:val="00263587"/>
    <w:rsid w:val="002651D5"/>
    <w:rsid w:val="00267A82"/>
    <w:rsid w:val="00267AEE"/>
    <w:rsid w:val="002708C3"/>
    <w:rsid w:val="00273492"/>
    <w:rsid w:val="00273949"/>
    <w:rsid w:val="00275B6F"/>
    <w:rsid w:val="00277FEA"/>
    <w:rsid w:val="002803CC"/>
    <w:rsid w:val="002829C8"/>
    <w:rsid w:val="00290ED5"/>
    <w:rsid w:val="00291484"/>
    <w:rsid w:val="002A0A14"/>
    <w:rsid w:val="002A1C0F"/>
    <w:rsid w:val="002A2BD8"/>
    <w:rsid w:val="002A450E"/>
    <w:rsid w:val="002A4B3A"/>
    <w:rsid w:val="002A7B9D"/>
    <w:rsid w:val="002B3FAA"/>
    <w:rsid w:val="002C0016"/>
    <w:rsid w:val="002C352D"/>
    <w:rsid w:val="002C46EA"/>
    <w:rsid w:val="002D50A7"/>
    <w:rsid w:val="002E3927"/>
    <w:rsid w:val="002E55BF"/>
    <w:rsid w:val="002F2E84"/>
    <w:rsid w:val="002F31E8"/>
    <w:rsid w:val="002F42C9"/>
    <w:rsid w:val="002F5803"/>
    <w:rsid w:val="002F7654"/>
    <w:rsid w:val="00301FBB"/>
    <w:rsid w:val="0030294C"/>
    <w:rsid w:val="003038B5"/>
    <w:rsid w:val="00304C9A"/>
    <w:rsid w:val="00316C74"/>
    <w:rsid w:val="003214F6"/>
    <w:rsid w:val="003349D0"/>
    <w:rsid w:val="003371AE"/>
    <w:rsid w:val="00337251"/>
    <w:rsid w:val="0033785B"/>
    <w:rsid w:val="0034332A"/>
    <w:rsid w:val="00343D07"/>
    <w:rsid w:val="0034438E"/>
    <w:rsid w:val="00345925"/>
    <w:rsid w:val="003544E9"/>
    <w:rsid w:val="003557E0"/>
    <w:rsid w:val="00357548"/>
    <w:rsid w:val="00363B81"/>
    <w:rsid w:val="00376C97"/>
    <w:rsid w:val="0038201D"/>
    <w:rsid w:val="00382A08"/>
    <w:rsid w:val="003A1021"/>
    <w:rsid w:val="003A10B6"/>
    <w:rsid w:val="003B458B"/>
    <w:rsid w:val="003C39F0"/>
    <w:rsid w:val="003C3FBD"/>
    <w:rsid w:val="003C5D2E"/>
    <w:rsid w:val="003D3CA6"/>
    <w:rsid w:val="003F36FD"/>
    <w:rsid w:val="00402CEB"/>
    <w:rsid w:val="00403C81"/>
    <w:rsid w:val="004054FE"/>
    <w:rsid w:val="00405950"/>
    <w:rsid w:val="00410504"/>
    <w:rsid w:val="004110EB"/>
    <w:rsid w:val="00412169"/>
    <w:rsid w:val="00416D71"/>
    <w:rsid w:val="00423632"/>
    <w:rsid w:val="00424784"/>
    <w:rsid w:val="00427761"/>
    <w:rsid w:val="00430AB5"/>
    <w:rsid w:val="004343BC"/>
    <w:rsid w:val="0044424C"/>
    <w:rsid w:val="0044453F"/>
    <w:rsid w:val="00445BEC"/>
    <w:rsid w:val="0045192A"/>
    <w:rsid w:val="00457AC0"/>
    <w:rsid w:val="00457E48"/>
    <w:rsid w:val="00463F75"/>
    <w:rsid w:val="0046730C"/>
    <w:rsid w:val="00477885"/>
    <w:rsid w:val="004814BF"/>
    <w:rsid w:val="00485815"/>
    <w:rsid w:val="00486FC7"/>
    <w:rsid w:val="0048725F"/>
    <w:rsid w:val="00487AE1"/>
    <w:rsid w:val="00490890"/>
    <w:rsid w:val="00497CB2"/>
    <w:rsid w:val="004A241D"/>
    <w:rsid w:val="004A3C3A"/>
    <w:rsid w:val="004A4770"/>
    <w:rsid w:val="004B0EFC"/>
    <w:rsid w:val="004B3504"/>
    <w:rsid w:val="004B56BE"/>
    <w:rsid w:val="004B6E17"/>
    <w:rsid w:val="004C0695"/>
    <w:rsid w:val="004C1CF8"/>
    <w:rsid w:val="004C6CD6"/>
    <w:rsid w:val="004D20B5"/>
    <w:rsid w:val="004D272D"/>
    <w:rsid w:val="004E196B"/>
    <w:rsid w:val="004E1E6F"/>
    <w:rsid w:val="004E5DCC"/>
    <w:rsid w:val="004F010E"/>
    <w:rsid w:val="004F3D84"/>
    <w:rsid w:val="004F6465"/>
    <w:rsid w:val="00500568"/>
    <w:rsid w:val="00505CD2"/>
    <w:rsid w:val="00512420"/>
    <w:rsid w:val="005214CC"/>
    <w:rsid w:val="005226C5"/>
    <w:rsid w:val="00523F54"/>
    <w:rsid w:val="00531474"/>
    <w:rsid w:val="0053652F"/>
    <w:rsid w:val="005410B6"/>
    <w:rsid w:val="0054454D"/>
    <w:rsid w:val="00553149"/>
    <w:rsid w:val="005547BD"/>
    <w:rsid w:val="00555522"/>
    <w:rsid w:val="00555683"/>
    <w:rsid w:val="005558F9"/>
    <w:rsid w:val="00557E6E"/>
    <w:rsid w:val="0056153C"/>
    <w:rsid w:val="00561EF6"/>
    <w:rsid w:val="005635FE"/>
    <w:rsid w:val="005653D1"/>
    <w:rsid w:val="00567811"/>
    <w:rsid w:val="00571F4B"/>
    <w:rsid w:val="00572960"/>
    <w:rsid w:val="00583BCC"/>
    <w:rsid w:val="00584627"/>
    <w:rsid w:val="005A21FC"/>
    <w:rsid w:val="005A3EAE"/>
    <w:rsid w:val="005A43A5"/>
    <w:rsid w:val="005B2456"/>
    <w:rsid w:val="005B2E32"/>
    <w:rsid w:val="005B308B"/>
    <w:rsid w:val="005B33ED"/>
    <w:rsid w:val="005B6928"/>
    <w:rsid w:val="005C2011"/>
    <w:rsid w:val="005D0ED9"/>
    <w:rsid w:val="005E022B"/>
    <w:rsid w:val="005E1743"/>
    <w:rsid w:val="005E523B"/>
    <w:rsid w:val="005E5CE0"/>
    <w:rsid w:val="005F008D"/>
    <w:rsid w:val="005F40FF"/>
    <w:rsid w:val="006037EB"/>
    <w:rsid w:val="006076F8"/>
    <w:rsid w:val="0061391F"/>
    <w:rsid w:val="00617EA2"/>
    <w:rsid w:val="006218D2"/>
    <w:rsid w:val="00624CB7"/>
    <w:rsid w:val="0062753A"/>
    <w:rsid w:val="00627B85"/>
    <w:rsid w:val="00630934"/>
    <w:rsid w:val="006309E4"/>
    <w:rsid w:val="00631747"/>
    <w:rsid w:val="0063180D"/>
    <w:rsid w:val="006377C6"/>
    <w:rsid w:val="00640448"/>
    <w:rsid w:val="00645E8E"/>
    <w:rsid w:val="0065017E"/>
    <w:rsid w:val="00652FC4"/>
    <w:rsid w:val="00654753"/>
    <w:rsid w:val="00655DE3"/>
    <w:rsid w:val="00661F78"/>
    <w:rsid w:val="00662E01"/>
    <w:rsid w:val="00663B8B"/>
    <w:rsid w:val="00663C4D"/>
    <w:rsid w:val="006707A9"/>
    <w:rsid w:val="006763E4"/>
    <w:rsid w:val="00681425"/>
    <w:rsid w:val="00683E21"/>
    <w:rsid w:val="00684E42"/>
    <w:rsid w:val="00687E44"/>
    <w:rsid w:val="00691A0E"/>
    <w:rsid w:val="00694E11"/>
    <w:rsid w:val="006A573F"/>
    <w:rsid w:val="006A6457"/>
    <w:rsid w:val="006A6A03"/>
    <w:rsid w:val="006A7219"/>
    <w:rsid w:val="006B1BC6"/>
    <w:rsid w:val="006B239C"/>
    <w:rsid w:val="006B30E8"/>
    <w:rsid w:val="006B360A"/>
    <w:rsid w:val="006B3FE4"/>
    <w:rsid w:val="006B4BEF"/>
    <w:rsid w:val="006B5A58"/>
    <w:rsid w:val="006B63D6"/>
    <w:rsid w:val="006C0B05"/>
    <w:rsid w:val="006C1355"/>
    <w:rsid w:val="006C1EF2"/>
    <w:rsid w:val="006D1FFF"/>
    <w:rsid w:val="006D66F9"/>
    <w:rsid w:val="006E2F4D"/>
    <w:rsid w:val="006E321C"/>
    <w:rsid w:val="006E4B3D"/>
    <w:rsid w:val="006E526A"/>
    <w:rsid w:val="006F257B"/>
    <w:rsid w:val="006F51C9"/>
    <w:rsid w:val="006F7611"/>
    <w:rsid w:val="00702103"/>
    <w:rsid w:val="00702D62"/>
    <w:rsid w:val="00710D62"/>
    <w:rsid w:val="00711FF2"/>
    <w:rsid w:val="0071399D"/>
    <w:rsid w:val="00714F42"/>
    <w:rsid w:val="00724D68"/>
    <w:rsid w:val="0072746E"/>
    <w:rsid w:val="00730499"/>
    <w:rsid w:val="00730AF5"/>
    <w:rsid w:val="00734C86"/>
    <w:rsid w:val="00736F9D"/>
    <w:rsid w:val="00750AA0"/>
    <w:rsid w:val="00757AD0"/>
    <w:rsid w:val="007603DC"/>
    <w:rsid w:val="00761529"/>
    <w:rsid w:val="00762DB1"/>
    <w:rsid w:val="0077385B"/>
    <w:rsid w:val="00787D0A"/>
    <w:rsid w:val="00791289"/>
    <w:rsid w:val="00792B7F"/>
    <w:rsid w:val="00795633"/>
    <w:rsid w:val="007A070D"/>
    <w:rsid w:val="007A527F"/>
    <w:rsid w:val="007B23EE"/>
    <w:rsid w:val="007B570B"/>
    <w:rsid w:val="007B5C1B"/>
    <w:rsid w:val="007C0403"/>
    <w:rsid w:val="007C13CB"/>
    <w:rsid w:val="007D3442"/>
    <w:rsid w:val="007D47C9"/>
    <w:rsid w:val="007D5A77"/>
    <w:rsid w:val="007E21BA"/>
    <w:rsid w:val="007E499C"/>
    <w:rsid w:val="007E715B"/>
    <w:rsid w:val="007E7678"/>
    <w:rsid w:val="007F3D1B"/>
    <w:rsid w:val="007F7CC2"/>
    <w:rsid w:val="0080133D"/>
    <w:rsid w:val="0080258C"/>
    <w:rsid w:val="008037DD"/>
    <w:rsid w:val="008068D7"/>
    <w:rsid w:val="00806992"/>
    <w:rsid w:val="008074DF"/>
    <w:rsid w:val="008135FA"/>
    <w:rsid w:val="0083441C"/>
    <w:rsid w:val="00836CF8"/>
    <w:rsid w:val="0084645F"/>
    <w:rsid w:val="008524C0"/>
    <w:rsid w:val="008603C8"/>
    <w:rsid w:val="0086331A"/>
    <w:rsid w:val="00866FA9"/>
    <w:rsid w:val="00870239"/>
    <w:rsid w:val="00872078"/>
    <w:rsid w:val="00872474"/>
    <w:rsid w:val="00874399"/>
    <w:rsid w:val="008748EF"/>
    <w:rsid w:val="008766A1"/>
    <w:rsid w:val="00876DC6"/>
    <w:rsid w:val="00886560"/>
    <w:rsid w:val="0089069F"/>
    <w:rsid w:val="00894B62"/>
    <w:rsid w:val="008A3482"/>
    <w:rsid w:val="008B129F"/>
    <w:rsid w:val="008B53ED"/>
    <w:rsid w:val="008C5C8C"/>
    <w:rsid w:val="008E3F92"/>
    <w:rsid w:val="008E4E42"/>
    <w:rsid w:val="008E6B64"/>
    <w:rsid w:val="008F0DDD"/>
    <w:rsid w:val="008F1140"/>
    <w:rsid w:val="008F1EAE"/>
    <w:rsid w:val="008F337B"/>
    <w:rsid w:val="008F4D31"/>
    <w:rsid w:val="008F5BD9"/>
    <w:rsid w:val="00901572"/>
    <w:rsid w:val="009016F9"/>
    <w:rsid w:val="00901F07"/>
    <w:rsid w:val="00904772"/>
    <w:rsid w:val="009142D2"/>
    <w:rsid w:val="00914719"/>
    <w:rsid w:val="00920E0B"/>
    <w:rsid w:val="0092615F"/>
    <w:rsid w:val="00927D45"/>
    <w:rsid w:val="00931FC4"/>
    <w:rsid w:val="00934A7E"/>
    <w:rsid w:val="00935965"/>
    <w:rsid w:val="00937548"/>
    <w:rsid w:val="00937AD2"/>
    <w:rsid w:val="009404FC"/>
    <w:rsid w:val="00940B3F"/>
    <w:rsid w:val="00941610"/>
    <w:rsid w:val="00941F1C"/>
    <w:rsid w:val="0094312A"/>
    <w:rsid w:val="00950C29"/>
    <w:rsid w:val="009512D6"/>
    <w:rsid w:val="0095156D"/>
    <w:rsid w:val="00961486"/>
    <w:rsid w:val="00965231"/>
    <w:rsid w:val="00967950"/>
    <w:rsid w:val="00974B79"/>
    <w:rsid w:val="00974E60"/>
    <w:rsid w:val="00987107"/>
    <w:rsid w:val="009917A2"/>
    <w:rsid w:val="009924F5"/>
    <w:rsid w:val="009944D4"/>
    <w:rsid w:val="009A08F1"/>
    <w:rsid w:val="009A0ECA"/>
    <w:rsid w:val="009A2F1E"/>
    <w:rsid w:val="009A31F3"/>
    <w:rsid w:val="009A438E"/>
    <w:rsid w:val="009A5303"/>
    <w:rsid w:val="009A6196"/>
    <w:rsid w:val="009A7A6C"/>
    <w:rsid w:val="009D0E46"/>
    <w:rsid w:val="009D1A1E"/>
    <w:rsid w:val="009D2742"/>
    <w:rsid w:val="009D7FA3"/>
    <w:rsid w:val="009E1931"/>
    <w:rsid w:val="009E4C3C"/>
    <w:rsid w:val="009E5D9C"/>
    <w:rsid w:val="009F1C32"/>
    <w:rsid w:val="009F3EA3"/>
    <w:rsid w:val="009F3F74"/>
    <w:rsid w:val="00A00C2F"/>
    <w:rsid w:val="00A030DF"/>
    <w:rsid w:val="00A03D19"/>
    <w:rsid w:val="00A10668"/>
    <w:rsid w:val="00A118DA"/>
    <w:rsid w:val="00A16596"/>
    <w:rsid w:val="00A16867"/>
    <w:rsid w:val="00A20A76"/>
    <w:rsid w:val="00A21A77"/>
    <w:rsid w:val="00A228FB"/>
    <w:rsid w:val="00A22A87"/>
    <w:rsid w:val="00A235C7"/>
    <w:rsid w:val="00A24945"/>
    <w:rsid w:val="00A27F0A"/>
    <w:rsid w:val="00A34E15"/>
    <w:rsid w:val="00A47EE6"/>
    <w:rsid w:val="00A503F5"/>
    <w:rsid w:val="00A50FDE"/>
    <w:rsid w:val="00A53080"/>
    <w:rsid w:val="00A53167"/>
    <w:rsid w:val="00A54765"/>
    <w:rsid w:val="00A612C4"/>
    <w:rsid w:val="00A641CA"/>
    <w:rsid w:val="00A6525B"/>
    <w:rsid w:val="00A74803"/>
    <w:rsid w:val="00A819BD"/>
    <w:rsid w:val="00A92D57"/>
    <w:rsid w:val="00A93888"/>
    <w:rsid w:val="00A93C02"/>
    <w:rsid w:val="00A97522"/>
    <w:rsid w:val="00A97A9F"/>
    <w:rsid w:val="00AA0C4A"/>
    <w:rsid w:val="00AA1601"/>
    <w:rsid w:val="00AA24A1"/>
    <w:rsid w:val="00AA4A8E"/>
    <w:rsid w:val="00AA6A79"/>
    <w:rsid w:val="00AB489F"/>
    <w:rsid w:val="00AC78C1"/>
    <w:rsid w:val="00AD0CEB"/>
    <w:rsid w:val="00AD35D2"/>
    <w:rsid w:val="00AE1C57"/>
    <w:rsid w:val="00AE7A2C"/>
    <w:rsid w:val="00AF0A50"/>
    <w:rsid w:val="00AF436B"/>
    <w:rsid w:val="00AF55DD"/>
    <w:rsid w:val="00AF5DC1"/>
    <w:rsid w:val="00AF6409"/>
    <w:rsid w:val="00B034FD"/>
    <w:rsid w:val="00B06101"/>
    <w:rsid w:val="00B11C2C"/>
    <w:rsid w:val="00B136EF"/>
    <w:rsid w:val="00B14AA6"/>
    <w:rsid w:val="00B16CB3"/>
    <w:rsid w:val="00B2226B"/>
    <w:rsid w:val="00B23F52"/>
    <w:rsid w:val="00B24E3E"/>
    <w:rsid w:val="00B43111"/>
    <w:rsid w:val="00B4447C"/>
    <w:rsid w:val="00B512A8"/>
    <w:rsid w:val="00B534D0"/>
    <w:rsid w:val="00B567FB"/>
    <w:rsid w:val="00B630CD"/>
    <w:rsid w:val="00B63653"/>
    <w:rsid w:val="00B647F7"/>
    <w:rsid w:val="00B70493"/>
    <w:rsid w:val="00B73D5B"/>
    <w:rsid w:val="00B80BBE"/>
    <w:rsid w:val="00B913AD"/>
    <w:rsid w:val="00B96210"/>
    <w:rsid w:val="00BA13C9"/>
    <w:rsid w:val="00BA5880"/>
    <w:rsid w:val="00BB2A9F"/>
    <w:rsid w:val="00BB3617"/>
    <w:rsid w:val="00BB65E8"/>
    <w:rsid w:val="00BC43F5"/>
    <w:rsid w:val="00BC4F1E"/>
    <w:rsid w:val="00BE2062"/>
    <w:rsid w:val="00BF0008"/>
    <w:rsid w:val="00BF1B1A"/>
    <w:rsid w:val="00BF2DBE"/>
    <w:rsid w:val="00C033DD"/>
    <w:rsid w:val="00C054F4"/>
    <w:rsid w:val="00C06139"/>
    <w:rsid w:val="00C218CF"/>
    <w:rsid w:val="00C23C47"/>
    <w:rsid w:val="00C248FF"/>
    <w:rsid w:val="00C27EE0"/>
    <w:rsid w:val="00C362E7"/>
    <w:rsid w:val="00C41065"/>
    <w:rsid w:val="00C451D8"/>
    <w:rsid w:val="00C545FA"/>
    <w:rsid w:val="00C548A0"/>
    <w:rsid w:val="00C62B66"/>
    <w:rsid w:val="00C6327F"/>
    <w:rsid w:val="00C632E4"/>
    <w:rsid w:val="00C654A4"/>
    <w:rsid w:val="00C74D32"/>
    <w:rsid w:val="00C86FF7"/>
    <w:rsid w:val="00C91895"/>
    <w:rsid w:val="00C91AA2"/>
    <w:rsid w:val="00C92067"/>
    <w:rsid w:val="00CA1B5E"/>
    <w:rsid w:val="00CA4045"/>
    <w:rsid w:val="00CB14A4"/>
    <w:rsid w:val="00CB270F"/>
    <w:rsid w:val="00CB4DE6"/>
    <w:rsid w:val="00CC216B"/>
    <w:rsid w:val="00CD3D5F"/>
    <w:rsid w:val="00CD5364"/>
    <w:rsid w:val="00CD79A7"/>
    <w:rsid w:val="00CE165B"/>
    <w:rsid w:val="00CE61CD"/>
    <w:rsid w:val="00CF0128"/>
    <w:rsid w:val="00CF09C3"/>
    <w:rsid w:val="00CF27E4"/>
    <w:rsid w:val="00CF2AA0"/>
    <w:rsid w:val="00CF513F"/>
    <w:rsid w:val="00D00367"/>
    <w:rsid w:val="00D011EF"/>
    <w:rsid w:val="00D02937"/>
    <w:rsid w:val="00D06A4A"/>
    <w:rsid w:val="00D07B16"/>
    <w:rsid w:val="00D110E3"/>
    <w:rsid w:val="00D1585F"/>
    <w:rsid w:val="00D2386B"/>
    <w:rsid w:val="00D23D68"/>
    <w:rsid w:val="00D23F0D"/>
    <w:rsid w:val="00D25826"/>
    <w:rsid w:val="00D34735"/>
    <w:rsid w:val="00D436B6"/>
    <w:rsid w:val="00D43B09"/>
    <w:rsid w:val="00D4460B"/>
    <w:rsid w:val="00D46B03"/>
    <w:rsid w:val="00D5083A"/>
    <w:rsid w:val="00D50CF4"/>
    <w:rsid w:val="00D51D99"/>
    <w:rsid w:val="00D55A28"/>
    <w:rsid w:val="00D57040"/>
    <w:rsid w:val="00D63CE1"/>
    <w:rsid w:val="00D65103"/>
    <w:rsid w:val="00D67A0F"/>
    <w:rsid w:val="00D70890"/>
    <w:rsid w:val="00D72681"/>
    <w:rsid w:val="00D73621"/>
    <w:rsid w:val="00D75235"/>
    <w:rsid w:val="00D7613E"/>
    <w:rsid w:val="00D91093"/>
    <w:rsid w:val="00D949D8"/>
    <w:rsid w:val="00D96BED"/>
    <w:rsid w:val="00D97A62"/>
    <w:rsid w:val="00DA5760"/>
    <w:rsid w:val="00DB0582"/>
    <w:rsid w:val="00DB0B22"/>
    <w:rsid w:val="00DB1B1B"/>
    <w:rsid w:val="00DB3C81"/>
    <w:rsid w:val="00DB3FB0"/>
    <w:rsid w:val="00DC1A28"/>
    <w:rsid w:val="00DC26D7"/>
    <w:rsid w:val="00DC5868"/>
    <w:rsid w:val="00DC5B87"/>
    <w:rsid w:val="00DC6DC8"/>
    <w:rsid w:val="00DD0E9C"/>
    <w:rsid w:val="00DE255D"/>
    <w:rsid w:val="00DE463F"/>
    <w:rsid w:val="00DE71AD"/>
    <w:rsid w:val="00DF5643"/>
    <w:rsid w:val="00E01962"/>
    <w:rsid w:val="00E1187F"/>
    <w:rsid w:val="00E119B0"/>
    <w:rsid w:val="00E12FE3"/>
    <w:rsid w:val="00E13D90"/>
    <w:rsid w:val="00E15865"/>
    <w:rsid w:val="00E15BD5"/>
    <w:rsid w:val="00E169B0"/>
    <w:rsid w:val="00E22539"/>
    <w:rsid w:val="00E248CA"/>
    <w:rsid w:val="00E27172"/>
    <w:rsid w:val="00E31B9A"/>
    <w:rsid w:val="00E31FE6"/>
    <w:rsid w:val="00E32683"/>
    <w:rsid w:val="00E42FD3"/>
    <w:rsid w:val="00E4378B"/>
    <w:rsid w:val="00E452BC"/>
    <w:rsid w:val="00E5331E"/>
    <w:rsid w:val="00E705EA"/>
    <w:rsid w:val="00E737CC"/>
    <w:rsid w:val="00E739EF"/>
    <w:rsid w:val="00E8630B"/>
    <w:rsid w:val="00E95C05"/>
    <w:rsid w:val="00EA0C24"/>
    <w:rsid w:val="00EA2621"/>
    <w:rsid w:val="00EA45AE"/>
    <w:rsid w:val="00EA66B2"/>
    <w:rsid w:val="00EA77C9"/>
    <w:rsid w:val="00EB0489"/>
    <w:rsid w:val="00EB12D8"/>
    <w:rsid w:val="00EB3931"/>
    <w:rsid w:val="00EB61A3"/>
    <w:rsid w:val="00EB6899"/>
    <w:rsid w:val="00EC0C2B"/>
    <w:rsid w:val="00EC1579"/>
    <w:rsid w:val="00EC3ED6"/>
    <w:rsid w:val="00EC7740"/>
    <w:rsid w:val="00ED1BEF"/>
    <w:rsid w:val="00ED340E"/>
    <w:rsid w:val="00ED6148"/>
    <w:rsid w:val="00ED68E7"/>
    <w:rsid w:val="00EE3AED"/>
    <w:rsid w:val="00EE6204"/>
    <w:rsid w:val="00EF0F4B"/>
    <w:rsid w:val="00EF43C9"/>
    <w:rsid w:val="00EF4AEB"/>
    <w:rsid w:val="00F00715"/>
    <w:rsid w:val="00F05E83"/>
    <w:rsid w:val="00F0759A"/>
    <w:rsid w:val="00F16DA6"/>
    <w:rsid w:val="00F23C1A"/>
    <w:rsid w:val="00F32FBA"/>
    <w:rsid w:val="00F338E0"/>
    <w:rsid w:val="00F56795"/>
    <w:rsid w:val="00F60102"/>
    <w:rsid w:val="00F616C7"/>
    <w:rsid w:val="00F61C46"/>
    <w:rsid w:val="00F666A6"/>
    <w:rsid w:val="00F678A7"/>
    <w:rsid w:val="00F701E7"/>
    <w:rsid w:val="00F72004"/>
    <w:rsid w:val="00F732A5"/>
    <w:rsid w:val="00F82073"/>
    <w:rsid w:val="00F8305C"/>
    <w:rsid w:val="00F83136"/>
    <w:rsid w:val="00F956FD"/>
    <w:rsid w:val="00FA165B"/>
    <w:rsid w:val="00FA5165"/>
    <w:rsid w:val="00FC06FB"/>
    <w:rsid w:val="00FC3B8E"/>
    <w:rsid w:val="00FC4BC8"/>
    <w:rsid w:val="00FD2C9C"/>
    <w:rsid w:val="00FD2D33"/>
    <w:rsid w:val="00FD63B6"/>
    <w:rsid w:val="00FE4639"/>
    <w:rsid w:val="00FF1A11"/>
    <w:rsid w:val="00FF1DBF"/>
    <w:rsid w:val="00FF2774"/>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1B31"/>
  <w15:docId w15:val="{63806006-AE62-45C4-A6C6-94CA2D51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5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CE8"/>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semiHidden/>
    <w:unhideWhenUsed/>
    <w:rsid w:val="00DC5868"/>
    <w:pPr>
      <w:widowControl/>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C5868"/>
  </w:style>
  <w:style w:type="paragraph" w:styleId="Footer">
    <w:name w:val="footer"/>
    <w:basedOn w:val="Normal"/>
    <w:link w:val="FooterChar"/>
    <w:uiPriority w:val="99"/>
    <w:semiHidden/>
    <w:unhideWhenUsed/>
    <w:rsid w:val="00DC5868"/>
    <w:pPr>
      <w:widowControl/>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C5868"/>
  </w:style>
  <w:style w:type="paragraph" w:styleId="BalloonText">
    <w:name w:val="Balloon Text"/>
    <w:basedOn w:val="Normal"/>
    <w:link w:val="BalloonTextChar"/>
    <w:uiPriority w:val="99"/>
    <w:semiHidden/>
    <w:unhideWhenUsed/>
    <w:rsid w:val="000B0B81"/>
    <w:rPr>
      <w:rFonts w:ascii="Tahoma" w:hAnsi="Tahoma" w:cs="Tahoma"/>
      <w:sz w:val="16"/>
      <w:szCs w:val="16"/>
    </w:rPr>
  </w:style>
  <w:style w:type="character" w:customStyle="1" w:styleId="BalloonTextChar">
    <w:name w:val="Balloon Text Char"/>
    <w:basedOn w:val="DefaultParagraphFont"/>
    <w:link w:val="BalloonText"/>
    <w:uiPriority w:val="99"/>
    <w:semiHidden/>
    <w:rsid w:val="000B0B81"/>
    <w:rPr>
      <w:rFonts w:ascii="Tahoma" w:eastAsia="Times New Roman" w:hAnsi="Tahoma" w:cs="Tahoma"/>
      <w:sz w:val="16"/>
      <w:szCs w:val="16"/>
    </w:rPr>
  </w:style>
  <w:style w:type="paragraph" w:styleId="BodyText2">
    <w:name w:val="Body Text 2"/>
    <w:basedOn w:val="Normal"/>
    <w:link w:val="BodyText2Char"/>
    <w:semiHidden/>
    <w:rsid w:val="004343BC"/>
    <w:pPr>
      <w:widowControl/>
      <w:tabs>
        <w:tab w:val="left" w:pos="2700"/>
      </w:tabs>
      <w:overflowPunct/>
      <w:autoSpaceDE/>
      <w:autoSpaceDN/>
      <w:adjustRightInd/>
      <w:textAlignment w:val="auto"/>
    </w:pPr>
    <w:rPr>
      <w:rFonts w:ascii="Arial" w:hAnsi="Arial" w:cs="Arial"/>
      <w:sz w:val="22"/>
      <w:szCs w:val="24"/>
    </w:rPr>
  </w:style>
  <w:style w:type="character" w:customStyle="1" w:styleId="BodyText2Char">
    <w:name w:val="Body Text 2 Char"/>
    <w:basedOn w:val="DefaultParagraphFont"/>
    <w:link w:val="BodyText2"/>
    <w:semiHidden/>
    <w:rsid w:val="004343BC"/>
    <w:rPr>
      <w:rFonts w:ascii="Arial" w:eastAsia="Times New Roman" w:hAnsi="Arial" w:cs="Arial"/>
      <w:szCs w:val="24"/>
    </w:rPr>
  </w:style>
  <w:style w:type="paragraph" w:styleId="BodyText">
    <w:name w:val="Body Text"/>
    <w:basedOn w:val="Normal"/>
    <w:link w:val="BodyTextChar"/>
    <w:uiPriority w:val="99"/>
    <w:semiHidden/>
    <w:unhideWhenUsed/>
    <w:rsid w:val="006B360A"/>
    <w:pPr>
      <w:spacing w:after="120"/>
    </w:pPr>
  </w:style>
  <w:style w:type="character" w:customStyle="1" w:styleId="BodyTextChar">
    <w:name w:val="Body Text Char"/>
    <w:basedOn w:val="DefaultParagraphFont"/>
    <w:link w:val="BodyText"/>
    <w:uiPriority w:val="99"/>
    <w:semiHidden/>
    <w:rsid w:val="006B360A"/>
    <w:rPr>
      <w:rFonts w:ascii="Courier" w:eastAsia="Times New Roman" w:hAnsi="Courier" w:cs="Times New Roman"/>
      <w:sz w:val="24"/>
      <w:szCs w:val="20"/>
    </w:rPr>
  </w:style>
  <w:style w:type="paragraph" w:styleId="ListParagraph">
    <w:name w:val="List Paragraph"/>
    <w:basedOn w:val="Normal"/>
    <w:uiPriority w:val="34"/>
    <w:qFormat/>
    <w:rsid w:val="009A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6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943CB-A9D8-48E0-A426-C24B3885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dc:creator>
  <cp:keywords/>
  <dc:description/>
  <cp:lastModifiedBy>User</cp:lastModifiedBy>
  <cp:revision>2</cp:revision>
  <cp:lastPrinted>2020-11-15T15:58:00Z</cp:lastPrinted>
  <dcterms:created xsi:type="dcterms:W3CDTF">2021-02-10T00:08:00Z</dcterms:created>
  <dcterms:modified xsi:type="dcterms:W3CDTF">2021-02-10T00:08:00Z</dcterms:modified>
</cp:coreProperties>
</file>